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50"/>
        <w:tblW w:w="11160" w:type="dxa"/>
        <w:tblLayout w:type="fixed"/>
        <w:tblCellMar>
          <w:top w:w="72" w:type="dxa"/>
          <w:left w:w="72" w:type="dxa"/>
          <w:bottom w:w="72" w:type="dxa"/>
          <w:right w:w="72" w:type="dxa"/>
        </w:tblCellMar>
        <w:tblLook w:val="04A0" w:firstRow="1" w:lastRow="0" w:firstColumn="1" w:lastColumn="0" w:noHBand="0" w:noVBand="1"/>
      </w:tblPr>
      <w:tblGrid>
        <w:gridCol w:w="3060"/>
        <w:gridCol w:w="8100"/>
      </w:tblGrid>
      <w:tr w:rsidR="007C0F87" w:rsidTr="00B16EAD">
        <w:tc>
          <w:tcPr>
            <w:tcW w:w="3060" w:type="dxa"/>
          </w:tcPr>
          <w:p w:rsidR="007C0F87" w:rsidRDefault="007C0F87" w:rsidP="005D13DF"/>
        </w:tc>
        <w:tc>
          <w:tcPr>
            <w:tcW w:w="8100" w:type="dxa"/>
          </w:tcPr>
          <w:p w:rsidR="007C0F87" w:rsidRPr="00CD67FF" w:rsidRDefault="007C0F87" w:rsidP="00F356EC">
            <w:pPr>
              <w:jc w:val="center"/>
              <w:rPr>
                <w:b/>
              </w:rPr>
            </w:pPr>
            <w:r>
              <w:rPr>
                <w:b/>
              </w:rPr>
              <w:t>Faculty Scholars Program</w:t>
            </w:r>
          </w:p>
        </w:tc>
      </w:tr>
      <w:tr w:rsidR="002C03CB" w:rsidTr="005D13DF">
        <w:tc>
          <w:tcPr>
            <w:tcW w:w="3060" w:type="dxa"/>
          </w:tcPr>
          <w:p w:rsidR="002C03CB" w:rsidRPr="00DD235B" w:rsidRDefault="002C03CB" w:rsidP="005D13DF">
            <w:pPr>
              <w:rPr>
                <w:b/>
                <w:sz w:val="20"/>
                <w:szCs w:val="20"/>
              </w:rPr>
            </w:pPr>
            <w:r w:rsidRPr="00DD235B">
              <w:rPr>
                <w:b/>
                <w:sz w:val="20"/>
                <w:szCs w:val="20"/>
              </w:rPr>
              <w:t>UW priority selec</w:t>
            </w:r>
            <w:bookmarkStart w:id="0" w:name="_GoBack"/>
            <w:bookmarkEnd w:id="0"/>
            <w:r w:rsidRPr="00DD235B">
              <w:rPr>
                <w:b/>
                <w:sz w:val="20"/>
                <w:szCs w:val="20"/>
              </w:rPr>
              <w:t>tion criteria</w:t>
            </w:r>
          </w:p>
        </w:tc>
        <w:tc>
          <w:tcPr>
            <w:tcW w:w="8100" w:type="dxa"/>
            <w:shd w:val="clear" w:color="auto" w:fill="auto"/>
          </w:tcPr>
          <w:p w:rsidR="005E50B0" w:rsidRDefault="005E50B0" w:rsidP="005E50B0">
            <w:pPr>
              <w:pStyle w:val="ListParagraph"/>
              <w:numPr>
                <w:ilvl w:val="0"/>
                <w:numId w:val="9"/>
              </w:numPr>
            </w:pPr>
            <w:r w:rsidRPr="000536BB">
              <w:t>Potential for strengthening global health at a Chinese University</w:t>
            </w:r>
          </w:p>
          <w:p w:rsidR="00DD235B" w:rsidRPr="00DD235B" w:rsidRDefault="00DD235B" w:rsidP="005E50B0">
            <w:pPr>
              <w:pStyle w:val="ListParagraph"/>
              <w:numPr>
                <w:ilvl w:val="0"/>
                <w:numId w:val="9"/>
              </w:numPr>
            </w:pPr>
            <w:r w:rsidRPr="00DD235B">
              <w:t>Strong i</w:t>
            </w:r>
            <w:r w:rsidR="00F24B08">
              <w:t>nstitutional support</w:t>
            </w:r>
          </w:p>
          <w:p w:rsidR="00F24B08" w:rsidRPr="00DD235B" w:rsidRDefault="00F24B08" w:rsidP="005E50B0">
            <w:pPr>
              <w:pStyle w:val="ListParagraph"/>
              <w:numPr>
                <w:ilvl w:val="0"/>
                <w:numId w:val="9"/>
              </w:numPr>
            </w:pPr>
            <w:r>
              <w:t>Fit with UW Faculty interest</w:t>
            </w:r>
          </w:p>
        </w:tc>
      </w:tr>
      <w:tr w:rsidR="007C0F87" w:rsidTr="006F0FD2">
        <w:tc>
          <w:tcPr>
            <w:tcW w:w="3060" w:type="dxa"/>
          </w:tcPr>
          <w:p w:rsidR="007C0F87" w:rsidRPr="00DD235B" w:rsidRDefault="00F24B08" w:rsidP="005D13DF">
            <w:pPr>
              <w:rPr>
                <w:b/>
                <w:sz w:val="20"/>
                <w:szCs w:val="20"/>
              </w:rPr>
            </w:pPr>
            <w:r w:rsidRPr="00F24B08">
              <w:rPr>
                <w:b/>
                <w:szCs w:val="20"/>
              </w:rPr>
              <w:t>Total positions funded per y</w:t>
            </w:r>
            <w:r>
              <w:rPr>
                <w:b/>
                <w:szCs w:val="20"/>
              </w:rPr>
              <w:t>ea</w:t>
            </w:r>
            <w:r w:rsidRPr="00F24B08">
              <w:rPr>
                <w:b/>
                <w:szCs w:val="20"/>
              </w:rPr>
              <w:t>r</w:t>
            </w:r>
          </w:p>
        </w:tc>
        <w:tc>
          <w:tcPr>
            <w:tcW w:w="8100" w:type="dxa"/>
            <w:shd w:val="clear" w:color="auto" w:fill="auto"/>
          </w:tcPr>
          <w:p w:rsidR="007C0F87" w:rsidRPr="00DD235B" w:rsidRDefault="007C0F87" w:rsidP="00D40C0C">
            <w:r>
              <w:t>2</w:t>
            </w:r>
            <w:r w:rsidR="00F24B08">
              <w:t xml:space="preserve"> (two) </w:t>
            </w:r>
          </w:p>
        </w:tc>
      </w:tr>
      <w:tr w:rsidR="007C0F87" w:rsidTr="00B014B8">
        <w:tc>
          <w:tcPr>
            <w:tcW w:w="3060" w:type="dxa"/>
          </w:tcPr>
          <w:p w:rsidR="007C0F87" w:rsidRPr="00CD67FF" w:rsidRDefault="007C0F87" w:rsidP="005D13DF">
            <w:pPr>
              <w:rPr>
                <w:b/>
              </w:rPr>
            </w:pPr>
            <w:r w:rsidRPr="00CD67FF">
              <w:rPr>
                <w:b/>
              </w:rPr>
              <w:t>Application deadline</w:t>
            </w:r>
          </w:p>
        </w:tc>
        <w:tc>
          <w:tcPr>
            <w:tcW w:w="8100" w:type="dxa"/>
          </w:tcPr>
          <w:p w:rsidR="007C0F87" w:rsidRDefault="003C0689" w:rsidP="00F24B08">
            <w:r>
              <w:t>June 1, 2014</w:t>
            </w:r>
          </w:p>
        </w:tc>
      </w:tr>
      <w:tr w:rsidR="00D40C0C" w:rsidTr="00137163">
        <w:tc>
          <w:tcPr>
            <w:tcW w:w="3060" w:type="dxa"/>
          </w:tcPr>
          <w:p w:rsidR="00D40C0C" w:rsidRPr="00CD67FF" w:rsidRDefault="00D40C0C" w:rsidP="005D13DF">
            <w:pPr>
              <w:rPr>
                <w:b/>
              </w:rPr>
            </w:pPr>
            <w:r w:rsidRPr="00CD67FF">
              <w:rPr>
                <w:b/>
              </w:rPr>
              <w:t>Expected arrival on campus</w:t>
            </w:r>
          </w:p>
        </w:tc>
        <w:tc>
          <w:tcPr>
            <w:tcW w:w="8100" w:type="dxa"/>
          </w:tcPr>
          <w:p w:rsidR="00D40C0C" w:rsidRPr="00D36E03" w:rsidRDefault="003F4CFE" w:rsidP="005D13DF">
            <w:pPr>
              <w:rPr>
                <w:sz w:val="18"/>
                <w:szCs w:val="18"/>
              </w:rPr>
            </w:pPr>
            <w:r>
              <w:t>Early March 2015</w:t>
            </w:r>
            <w:r w:rsidR="00D40C0C">
              <w:t xml:space="preserve"> </w:t>
            </w:r>
            <w:r w:rsidR="008434B9">
              <w:t>(March 9-11)</w:t>
            </w:r>
          </w:p>
        </w:tc>
      </w:tr>
      <w:tr w:rsidR="00D40C0C" w:rsidTr="00EE6BFB">
        <w:tc>
          <w:tcPr>
            <w:tcW w:w="3060" w:type="dxa"/>
          </w:tcPr>
          <w:p w:rsidR="00D40C0C" w:rsidRPr="00CD67FF" w:rsidRDefault="00D40C0C" w:rsidP="005D13DF">
            <w:pPr>
              <w:rPr>
                <w:b/>
              </w:rPr>
            </w:pPr>
            <w:r w:rsidRPr="00CD67FF">
              <w:rPr>
                <w:b/>
              </w:rPr>
              <w:t>Instruction starts</w:t>
            </w:r>
          </w:p>
        </w:tc>
        <w:tc>
          <w:tcPr>
            <w:tcW w:w="8100" w:type="dxa"/>
          </w:tcPr>
          <w:p w:rsidR="00D40C0C" w:rsidRDefault="008434B9" w:rsidP="005D13DF">
            <w:r>
              <w:t>March 30, 2015</w:t>
            </w:r>
          </w:p>
        </w:tc>
      </w:tr>
      <w:tr w:rsidR="00D40C0C" w:rsidTr="004D08C9">
        <w:tc>
          <w:tcPr>
            <w:tcW w:w="3060" w:type="dxa"/>
          </w:tcPr>
          <w:p w:rsidR="00D40C0C" w:rsidRPr="00CD67FF" w:rsidRDefault="00BF1105" w:rsidP="005D13DF">
            <w:pPr>
              <w:rPr>
                <w:b/>
              </w:rPr>
            </w:pPr>
            <w:r>
              <w:rPr>
                <w:b/>
              </w:rPr>
              <w:t>Estimated time</w:t>
            </w:r>
            <w:r w:rsidR="00D40C0C" w:rsidRPr="00CD67FF">
              <w:rPr>
                <w:b/>
              </w:rPr>
              <w:t xml:space="preserve"> on campus</w:t>
            </w:r>
          </w:p>
        </w:tc>
        <w:tc>
          <w:tcPr>
            <w:tcW w:w="8100" w:type="dxa"/>
          </w:tcPr>
          <w:p w:rsidR="00D40C0C" w:rsidRDefault="00D40C0C" w:rsidP="005D13DF">
            <w:r>
              <w:t>1 -2 Quarters – 3-6 months</w:t>
            </w:r>
          </w:p>
        </w:tc>
      </w:tr>
      <w:tr w:rsidR="00D40C0C" w:rsidTr="00504225">
        <w:tc>
          <w:tcPr>
            <w:tcW w:w="3060" w:type="dxa"/>
          </w:tcPr>
          <w:p w:rsidR="00D40C0C" w:rsidRPr="00CD67FF" w:rsidRDefault="00D40C0C" w:rsidP="005D13DF">
            <w:pPr>
              <w:rPr>
                <w:b/>
              </w:rPr>
            </w:pPr>
            <w:r>
              <w:rPr>
                <w:b/>
              </w:rPr>
              <w:t>Minimum Qualifications</w:t>
            </w:r>
          </w:p>
        </w:tc>
        <w:tc>
          <w:tcPr>
            <w:tcW w:w="8100" w:type="dxa"/>
          </w:tcPr>
          <w:p w:rsidR="00BF1105" w:rsidRDefault="00BF1105" w:rsidP="005D13DF">
            <w:pPr>
              <w:spacing w:after="120"/>
            </w:pPr>
            <w:r>
              <w:t xml:space="preserve">Faculty position at </w:t>
            </w:r>
            <w:r w:rsidR="005C2144">
              <w:t>Chinese</w:t>
            </w:r>
            <w:r>
              <w:t xml:space="preserve"> university</w:t>
            </w:r>
          </w:p>
          <w:p w:rsidR="00D40C0C" w:rsidRDefault="00D40C0C" w:rsidP="005D13DF">
            <w:pPr>
              <w:spacing w:after="120"/>
            </w:pPr>
            <w:r>
              <w:t xml:space="preserve">Masters’ or PhD degree from an accredited </w:t>
            </w:r>
            <w:r w:rsidRPr="000513EF">
              <w:t>university in the U</w:t>
            </w:r>
            <w:r w:rsidR="005C2144">
              <w:t>nited States</w:t>
            </w:r>
            <w:r w:rsidRPr="000513EF">
              <w:t xml:space="preserve"> or its equivalent from a </w:t>
            </w:r>
            <w:r w:rsidR="005C2144">
              <w:t>Chinese or other non-U.S.</w:t>
            </w:r>
            <w:r w:rsidRPr="000513EF">
              <w:t xml:space="preserve"> institution.  </w:t>
            </w:r>
          </w:p>
          <w:p w:rsidR="00D40C0C" w:rsidRPr="005C2868" w:rsidRDefault="00D40C0C" w:rsidP="005D13DF">
            <w:pPr>
              <w:spacing w:after="120"/>
            </w:pPr>
            <w:r>
              <w:t>Good English language proficiency</w:t>
            </w:r>
          </w:p>
        </w:tc>
      </w:tr>
      <w:tr w:rsidR="00CD67FF" w:rsidTr="005D13DF">
        <w:tc>
          <w:tcPr>
            <w:tcW w:w="3060" w:type="dxa"/>
          </w:tcPr>
          <w:p w:rsidR="006F0A01" w:rsidRPr="006E71A6" w:rsidRDefault="006F0A01" w:rsidP="006F0A01">
            <w:r>
              <w:rPr>
                <w:b/>
                <w:bCs/>
              </w:rPr>
              <w:t>Required application materials</w:t>
            </w:r>
          </w:p>
          <w:p w:rsidR="00CD67FF" w:rsidRPr="006E71A6" w:rsidRDefault="00CD67FF" w:rsidP="006E71A6"/>
        </w:tc>
        <w:tc>
          <w:tcPr>
            <w:tcW w:w="8100" w:type="dxa"/>
          </w:tcPr>
          <w:p w:rsidR="00065C79" w:rsidRPr="005C2868" w:rsidRDefault="00065C79" w:rsidP="00065C79">
            <w:pPr>
              <w:pStyle w:val="NormalWeb"/>
              <w:spacing w:before="0" w:beforeAutospacing="0" w:after="0" w:afterAutospacing="0"/>
              <w:rPr>
                <w:rFonts w:asciiTheme="minorHAnsi" w:eastAsiaTheme="minorHAnsi" w:hAnsiTheme="minorHAnsi" w:cstheme="minorBidi"/>
                <w:i/>
                <w:sz w:val="22"/>
                <w:szCs w:val="22"/>
              </w:rPr>
            </w:pPr>
            <w:r>
              <w:rPr>
                <w:rStyle w:val="Strong"/>
                <w:rFonts w:asciiTheme="minorHAnsi" w:eastAsiaTheme="minorHAnsi" w:hAnsiTheme="minorHAnsi" w:cstheme="minorBidi"/>
                <w:sz w:val="22"/>
                <w:szCs w:val="22"/>
              </w:rPr>
              <w:t>Goal</w:t>
            </w:r>
            <w:r w:rsidRPr="005C2868">
              <w:rPr>
                <w:rStyle w:val="Strong"/>
                <w:rFonts w:asciiTheme="minorHAnsi" w:eastAsiaTheme="minorHAnsi" w:hAnsiTheme="minorHAnsi" w:cstheme="minorBidi"/>
                <w:sz w:val="22"/>
                <w:szCs w:val="22"/>
              </w:rPr>
              <w:t xml:space="preserve"> Statement:</w:t>
            </w:r>
            <w:r w:rsidRPr="005C2868">
              <w:rPr>
                <w:rFonts w:eastAsiaTheme="minorHAnsi" w:cstheme="minorBidi"/>
                <w:b/>
                <w:bCs/>
                <w:sz w:val="22"/>
                <w:szCs w:val="22"/>
              </w:rPr>
              <w:t xml:space="preserve"> </w:t>
            </w:r>
            <w:r>
              <w:rPr>
                <w:rFonts w:asciiTheme="minorHAnsi" w:eastAsiaTheme="minorHAnsi" w:hAnsiTheme="minorHAnsi" w:cstheme="minorBidi"/>
                <w:sz w:val="22"/>
                <w:szCs w:val="22"/>
              </w:rPr>
              <w:t>A goal</w:t>
            </w:r>
            <w:r w:rsidRPr="005C2868">
              <w:rPr>
                <w:rFonts w:asciiTheme="minorHAnsi" w:eastAsiaTheme="minorHAnsi" w:hAnsiTheme="minorHAnsi" w:cstheme="minorBidi"/>
                <w:sz w:val="22"/>
                <w:szCs w:val="22"/>
              </w:rPr>
              <w:t xml:space="preserve"> statement is required, two pages maximum. </w:t>
            </w:r>
            <w:r w:rsidRPr="005C2868">
              <w:rPr>
                <w:rFonts w:asciiTheme="minorHAnsi" w:eastAsiaTheme="minorHAnsi" w:hAnsiTheme="minorHAnsi" w:cstheme="minorBidi"/>
                <w:i/>
                <w:sz w:val="22"/>
                <w:szCs w:val="22"/>
              </w:rPr>
              <w:t>Please include the following in your statement:</w:t>
            </w:r>
          </w:p>
          <w:p w:rsidR="00065C79" w:rsidRPr="005C2868" w:rsidRDefault="00065C79" w:rsidP="00065C79">
            <w:pPr>
              <w:pStyle w:val="NormalWeb"/>
              <w:spacing w:before="0" w:beforeAutospacing="0" w:after="0" w:afterAutospacing="0"/>
              <w:ind w:left="288"/>
              <w:rPr>
                <w:rFonts w:asciiTheme="minorHAnsi" w:eastAsiaTheme="minorHAnsi" w:hAnsiTheme="minorHAnsi" w:cstheme="minorBidi"/>
                <w:sz w:val="22"/>
                <w:szCs w:val="22"/>
              </w:rPr>
            </w:pPr>
            <w:r w:rsidRPr="005C2868">
              <w:rPr>
                <w:rFonts w:asciiTheme="minorHAnsi" w:eastAsiaTheme="minorHAnsi" w:hAnsiTheme="minorHAnsi" w:cstheme="minorBidi"/>
                <w:sz w:val="22"/>
                <w:szCs w:val="22"/>
              </w:rPr>
              <w:t>1) your plans for</w:t>
            </w:r>
            <w:r>
              <w:rPr>
                <w:rFonts w:asciiTheme="minorHAnsi" w:eastAsiaTheme="minorHAnsi" w:hAnsiTheme="minorHAnsi" w:cstheme="minorBidi"/>
                <w:sz w:val="22"/>
                <w:szCs w:val="22"/>
              </w:rPr>
              <w:t xml:space="preserve"> advancing</w:t>
            </w:r>
            <w:r w:rsidRPr="005C2868">
              <w:rPr>
                <w:rFonts w:asciiTheme="minorHAnsi" w:eastAsiaTheme="minorHAnsi" w:hAnsiTheme="minorHAnsi" w:cstheme="minorBidi"/>
                <w:sz w:val="22"/>
                <w:szCs w:val="22"/>
              </w:rPr>
              <w:t xml:space="preserve"> global health at </w:t>
            </w:r>
            <w:r>
              <w:rPr>
                <w:rFonts w:asciiTheme="minorHAnsi" w:eastAsiaTheme="minorHAnsi" w:hAnsiTheme="minorHAnsi" w:cstheme="minorBidi"/>
                <w:sz w:val="22"/>
                <w:szCs w:val="22"/>
              </w:rPr>
              <w:t>your university and more broadly in China</w:t>
            </w:r>
            <w:r w:rsidRPr="005C2868">
              <w:rPr>
                <w:rFonts w:asciiTheme="minorHAnsi" w:eastAsiaTheme="minorHAnsi" w:hAnsiTheme="minorHAnsi" w:cstheme="minorBidi"/>
                <w:sz w:val="22"/>
                <w:szCs w:val="22"/>
              </w:rPr>
              <w:t xml:space="preserve">  </w:t>
            </w:r>
          </w:p>
          <w:p w:rsidR="00065C79" w:rsidRDefault="00065C79" w:rsidP="00065C79">
            <w:pPr>
              <w:pStyle w:val="NormalWeb"/>
              <w:spacing w:before="0" w:beforeAutospacing="0" w:after="0" w:afterAutospacing="0"/>
              <w:ind w:left="288"/>
              <w:rPr>
                <w:rFonts w:asciiTheme="minorHAnsi" w:eastAsiaTheme="minorHAnsi" w:hAnsiTheme="minorHAnsi" w:cstheme="minorBidi"/>
                <w:sz w:val="22"/>
                <w:szCs w:val="22"/>
              </w:rPr>
            </w:pPr>
            <w:r w:rsidRPr="005C2868">
              <w:rPr>
                <w:rFonts w:asciiTheme="minorHAnsi" w:eastAsiaTheme="minorHAnsi" w:hAnsiTheme="minorHAnsi" w:cstheme="minorBidi"/>
                <w:sz w:val="22"/>
                <w:szCs w:val="22"/>
              </w:rPr>
              <w:t xml:space="preserve">2) </w:t>
            </w:r>
            <w:r>
              <w:rPr>
                <w:rFonts w:asciiTheme="minorHAnsi" w:eastAsiaTheme="minorHAnsi" w:hAnsiTheme="minorHAnsi" w:cstheme="minorBidi"/>
                <w:sz w:val="22"/>
                <w:szCs w:val="22"/>
              </w:rPr>
              <w:t xml:space="preserve">your </w:t>
            </w:r>
            <w:r w:rsidRPr="005C2868">
              <w:rPr>
                <w:rFonts w:asciiTheme="minorHAnsi" w:eastAsiaTheme="minorHAnsi" w:hAnsiTheme="minorHAnsi" w:cstheme="minorBidi"/>
                <w:sz w:val="22"/>
                <w:szCs w:val="22"/>
              </w:rPr>
              <w:t>primary research</w:t>
            </w:r>
            <w:r>
              <w:rPr>
                <w:rFonts w:asciiTheme="minorHAnsi" w:eastAsiaTheme="minorHAnsi" w:hAnsiTheme="minorHAnsi" w:cstheme="minorBidi"/>
                <w:sz w:val="22"/>
                <w:szCs w:val="22"/>
              </w:rPr>
              <w:t>, teaching and/or service</w:t>
            </w:r>
            <w:r w:rsidRPr="005C2868">
              <w:rPr>
                <w:rFonts w:asciiTheme="minorHAnsi" w:eastAsiaTheme="minorHAnsi" w:hAnsiTheme="minorHAnsi" w:cstheme="minorBidi"/>
                <w:sz w:val="22"/>
                <w:szCs w:val="22"/>
              </w:rPr>
              <w:t xml:space="preserve"> interests </w:t>
            </w:r>
          </w:p>
          <w:p w:rsidR="00065C79" w:rsidRDefault="00065C79" w:rsidP="00065C79">
            <w:pPr>
              <w:pStyle w:val="NormalWeb"/>
              <w:spacing w:before="0" w:beforeAutospacing="0" w:after="0" w:afterAutospacing="0"/>
              <w:ind w:left="288"/>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3) </w:t>
            </w:r>
            <w:r w:rsidRPr="005C2868">
              <w:rPr>
                <w:rFonts w:asciiTheme="minorHAnsi" w:eastAsiaTheme="minorHAnsi" w:hAnsiTheme="minorHAnsi" w:cstheme="minorBidi"/>
                <w:sz w:val="22"/>
                <w:szCs w:val="22"/>
              </w:rPr>
              <w:t>examples of</w:t>
            </w:r>
            <w:r>
              <w:rPr>
                <w:rFonts w:asciiTheme="minorHAnsi" w:eastAsiaTheme="minorHAnsi" w:hAnsiTheme="minorHAnsi" w:cstheme="minorBidi"/>
                <w:sz w:val="22"/>
                <w:szCs w:val="22"/>
              </w:rPr>
              <w:t xml:space="preserve"> your</w:t>
            </w:r>
            <w:r w:rsidRPr="005C2868">
              <w:rPr>
                <w:rFonts w:asciiTheme="minorHAnsi" w:eastAsiaTheme="minorHAnsi" w:hAnsiTheme="minorHAnsi" w:cstheme="minorBidi"/>
                <w:sz w:val="22"/>
                <w:szCs w:val="22"/>
              </w:rPr>
              <w:t xml:space="preserve"> work in low </w:t>
            </w:r>
            <w:r>
              <w:rPr>
                <w:rFonts w:asciiTheme="minorHAnsi" w:eastAsiaTheme="minorHAnsi" w:hAnsiTheme="minorHAnsi" w:cstheme="minorBidi"/>
                <w:sz w:val="22"/>
                <w:szCs w:val="22"/>
              </w:rPr>
              <w:t xml:space="preserve">or middle </w:t>
            </w:r>
            <w:r w:rsidRPr="005C2868">
              <w:rPr>
                <w:rFonts w:asciiTheme="minorHAnsi" w:eastAsiaTheme="minorHAnsi" w:hAnsiTheme="minorHAnsi" w:cstheme="minorBidi"/>
                <w:sz w:val="22"/>
                <w:szCs w:val="22"/>
              </w:rPr>
              <w:t>income countries</w:t>
            </w:r>
            <w:r>
              <w:rPr>
                <w:rFonts w:asciiTheme="minorHAnsi" w:eastAsiaTheme="minorHAnsi" w:hAnsiTheme="minorHAnsi" w:cstheme="minorBidi"/>
                <w:sz w:val="22"/>
                <w:szCs w:val="22"/>
              </w:rPr>
              <w:t xml:space="preserve"> outside of China or, if you have not worked outside of China, your work with marginalized Chinese populations or communities</w:t>
            </w:r>
            <w:r w:rsidRPr="005C2868">
              <w:rPr>
                <w:rFonts w:asciiTheme="minorHAnsi" w:eastAsiaTheme="minorHAnsi" w:hAnsiTheme="minorHAnsi" w:cstheme="minorBidi"/>
                <w:sz w:val="22"/>
                <w:szCs w:val="22"/>
              </w:rPr>
              <w:t xml:space="preserve"> </w:t>
            </w:r>
          </w:p>
          <w:p w:rsidR="00065C79" w:rsidRPr="005C2868" w:rsidRDefault="00065C79" w:rsidP="00065C79">
            <w:pPr>
              <w:pStyle w:val="NormalWeb"/>
              <w:spacing w:before="120" w:beforeAutospacing="0" w:after="120" w:afterAutospacing="0"/>
              <w:rPr>
                <w:rFonts w:asciiTheme="minorHAnsi" w:eastAsiaTheme="minorHAnsi" w:hAnsiTheme="minorHAnsi" w:cstheme="minorBidi"/>
                <w:sz w:val="22"/>
                <w:szCs w:val="22"/>
              </w:rPr>
            </w:pPr>
            <w:r w:rsidRPr="00116892">
              <w:rPr>
                <w:rStyle w:val="Strong"/>
                <w:rFonts w:asciiTheme="minorHAnsi" w:eastAsiaTheme="minorHAnsi" w:hAnsiTheme="minorHAnsi" w:cstheme="minorBidi"/>
                <w:sz w:val="22"/>
                <w:szCs w:val="22"/>
              </w:rPr>
              <w:t>Letters of Recommendation:</w:t>
            </w:r>
            <w:r w:rsidRPr="00116892">
              <w:rPr>
                <w:rFonts w:eastAsiaTheme="minorHAnsi" w:cstheme="minorBidi"/>
                <w:iCs/>
                <w:sz w:val="22"/>
                <w:szCs w:val="22"/>
              </w:rPr>
              <w:t xml:space="preserve">  T</w:t>
            </w:r>
            <w:r>
              <w:rPr>
                <w:rFonts w:asciiTheme="minorHAnsi" w:eastAsiaTheme="minorHAnsi" w:hAnsiTheme="minorHAnsi" w:cstheme="minorBidi"/>
                <w:sz w:val="22"/>
                <w:szCs w:val="22"/>
              </w:rPr>
              <w:t>hree letters of recommendation</w:t>
            </w:r>
            <w:r w:rsidRPr="00116892">
              <w:rPr>
                <w:rFonts w:asciiTheme="minorHAnsi" w:eastAsiaTheme="minorHAnsi" w:hAnsiTheme="minorHAnsi" w:cstheme="minorBidi"/>
                <w:sz w:val="22"/>
                <w:szCs w:val="22"/>
              </w:rPr>
              <w:t xml:space="preserve"> are required.   </w:t>
            </w:r>
            <w:r w:rsidR="005C2144">
              <w:rPr>
                <w:rFonts w:asciiTheme="minorHAnsi" w:eastAsiaTheme="minorHAnsi" w:hAnsiTheme="minorHAnsi" w:cstheme="minorBidi"/>
                <w:sz w:val="22"/>
                <w:szCs w:val="22"/>
              </w:rPr>
              <w:t>A</w:t>
            </w:r>
            <w:r>
              <w:rPr>
                <w:rFonts w:asciiTheme="minorHAnsi" w:eastAsiaTheme="minorHAnsi" w:hAnsiTheme="minorHAnsi" w:cstheme="minorBidi"/>
                <w:sz w:val="22"/>
                <w:szCs w:val="22"/>
              </w:rPr>
              <w:t xml:space="preserve">t least one </w:t>
            </w:r>
            <w:r w:rsidR="005C2144">
              <w:rPr>
                <w:rFonts w:asciiTheme="minorHAnsi" w:eastAsiaTheme="minorHAnsi" w:hAnsiTheme="minorHAnsi" w:cstheme="minorBidi"/>
                <w:sz w:val="22"/>
                <w:szCs w:val="22"/>
              </w:rPr>
              <w:t xml:space="preserve">letter must be from a </w:t>
            </w:r>
            <w:r>
              <w:rPr>
                <w:rFonts w:asciiTheme="minorHAnsi" w:eastAsiaTheme="minorHAnsi" w:hAnsiTheme="minorHAnsi" w:cstheme="minorBidi"/>
                <w:sz w:val="22"/>
                <w:szCs w:val="22"/>
              </w:rPr>
              <w:t xml:space="preserve">person who holds a senior institutional leadership position at your University. </w:t>
            </w:r>
            <w:r w:rsidRPr="005C286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Other letters can</w:t>
            </w:r>
            <w:r w:rsidRPr="005C2868">
              <w:rPr>
                <w:rFonts w:asciiTheme="minorHAnsi" w:eastAsiaTheme="minorHAnsi" w:hAnsiTheme="minorHAnsi" w:cstheme="minorBidi"/>
                <w:sz w:val="22"/>
                <w:szCs w:val="22"/>
              </w:rPr>
              <w:t xml:space="preserve"> be from</w:t>
            </w:r>
            <w:r>
              <w:rPr>
                <w:rFonts w:asciiTheme="minorHAnsi" w:eastAsiaTheme="minorHAnsi" w:hAnsiTheme="minorHAnsi" w:cstheme="minorBidi"/>
                <w:sz w:val="22"/>
                <w:szCs w:val="22"/>
              </w:rPr>
              <w:t xml:space="preserve"> other colleagues </w:t>
            </w:r>
            <w:r w:rsidR="0011515F">
              <w:rPr>
                <w:rFonts w:asciiTheme="minorHAnsi" w:eastAsiaTheme="minorHAnsi" w:hAnsiTheme="minorHAnsi" w:cstheme="minorBidi"/>
                <w:sz w:val="22"/>
                <w:szCs w:val="22"/>
              </w:rPr>
              <w:t xml:space="preserve">at your university </w:t>
            </w:r>
            <w:r>
              <w:rPr>
                <w:rFonts w:asciiTheme="minorHAnsi" w:eastAsiaTheme="minorHAnsi" w:hAnsiTheme="minorHAnsi" w:cstheme="minorBidi"/>
                <w:sz w:val="22"/>
                <w:szCs w:val="22"/>
              </w:rPr>
              <w:t xml:space="preserve">or </w:t>
            </w:r>
            <w:r w:rsidR="0011515F">
              <w:rPr>
                <w:rFonts w:asciiTheme="minorHAnsi" w:eastAsiaTheme="minorHAnsi" w:hAnsiTheme="minorHAnsi" w:cstheme="minorBidi"/>
                <w:sz w:val="22"/>
                <w:szCs w:val="22"/>
              </w:rPr>
              <w:t xml:space="preserve">from </w:t>
            </w:r>
            <w:r>
              <w:rPr>
                <w:rFonts w:asciiTheme="minorHAnsi" w:eastAsiaTheme="minorHAnsi" w:hAnsiTheme="minorHAnsi" w:cstheme="minorBidi"/>
                <w:sz w:val="22"/>
                <w:szCs w:val="22"/>
              </w:rPr>
              <w:t xml:space="preserve">a colleague </w:t>
            </w:r>
            <w:r w:rsidR="0011515F">
              <w:rPr>
                <w:rFonts w:asciiTheme="minorHAnsi" w:eastAsiaTheme="minorHAnsi" w:hAnsiTheme="minorHAnsi" w:cstheme="minorBidi"/>
                <w:sz w:val="22"/>
                <w:szCs w:val="22"/>
              </w:rPr>
              <w:t xml:space="preserve">at </w:t>
            </w:r>
            <w:r>
              <w:rPr>
                <w:rFonts w:asciiTheme="minorHAnsi" w:eastAsiaTheme="minorHAnsi" w:hAnsiTheme="minorHAnsi" w:cstheme="minorBidi"/>
                <w:sz w:val="22"/>
                <w:szCs w:val="22"/>
              </w:rPr>
              <w:t xml:space="preserve">an external institution working in partnership with your university. </w:t>
            </w:r>
            <w:r w:rsidRPr="005C2868">
              <w:rPr>
                <w:rFonts w:asciiTheme="minorHAnsi" w:eastAsiaTheme="minorHAnsi" w:hAnsiTheme="minorHAnsi" w:cstheme="minorBidi"/>
                <w:sz w:val="22"/>
                <w:szCs w:val="22"/>
              </w:rPr>
              <w:t>It is helpful</w:t>
            </w:r>
            <w:r w:rsidR="0011515F">
              <w:rPr>
                <w:rFonts w:asciiTheme="minorHAnsi" w:eastAsiaTheme="minorHAnsi" w:hAnsiTheme="minorHAnsi" w:cstheme="minorBidi"/>
                <w:sz w:val="22"/>
                <w:szCs w:val="22"/>
              </w:rPr>
              <w:t>, but not essential</w:t>
            </w:r>
            <w:r w:rsidRPr="005C2868">
              <w:rPr>
                <w:rFonts w:asciiTheme="minorHAnsi" w:eastAsiaTheme="minorHAnsi" w:hAnsiTheme="minorHAnsi" w:cstheme="minorBidi"/>
                <w:sz w:val="22"/>
                <w:szCs w:val="22"/>
              </w:rPr>
              <w:t xml:space="preserve"> to </w:t>
            </w:r>
            <w:r w:rsidR="0011515F">
              <w:rPr>
                <w:rFonts w:asciiTheme="minorHAnsi" w:eastAsiaTheme="minorHAnsi" w:hAnsiTheme="minorHAnsi" w:cstheme="minorBidi"/>
                <w:sz w:val="22"/>
                <w:szCs w:val="22"/>
              </w:rPr>
              <w:t>include</w:t>
            </w:r>
            <w:r w:rsidRPr="005C2868">
              <w:rPr>
                <w:rFonts w:asciiTheme="minorHAnsi" w:eastAsiaTheme="minorHAnsi" w:hAnsiTheme="minorHAnsi" w:cstheme="minorBidi"/>
                <w:sz w:val="22"/>
                <w:szCs w:val="22"/>
              </w:rPr>
              <w:t xml:space="preserve"> at least one letter from someone who is known by UW faculty. </w:t>
            </w:r>
            <w:r w:rsidRPr="00F24B08">
              <w:rPr>
                <w:rFonts w:asciiTheme="minorHAnsi" w:eastAsiaTheme="minorHAnsi" w:hAnsiTheme="minorHAnsi" w:cstheme="minorBidi"/>
                <w:sz w:val="22"/>
                <w:szCs w:val="22"/>
              </w:rPr>
              <w:t>The letters should address how the</w:t>
            </w:r>
            <w:r w:rsidR="0011515F">
              <w:rPr>
                <w:rFonts w:asciiTheme="minorHAnsi" w:eastAsiaTheme="minorHAnsi" w:hAnsiTheme="minorHAnsi" w:cstheme="minorBidi"/>
                <w:sz w:val="22"/>
                <w:szCs w:val="22"/>
              </w:rPr>
              <w:t xml:space="preserve"> authors</w:t>
            </w:r>
            <w:r w:rsidRPr="00F24B08">
              <w:rPr>
                <w:rFonts w:asciiTheme="minorHAnsi" w:eastAsiaTheme="minorHAnsi" w:hAnsiTheme="minorHAnsi" w:cstheme="minorBidi"/>
                <w:sz w:val="22"/>
                <w:szCs w:val="22"/>
              </w:rPr>
              <w:t xml:space="preserve"> envision your role </w:t>
            </w:r>
            <w:r w:rsidR="0011515F">
              <w:rPr>
                <w:rFonts w:asciiTheme="minorHAnsi" w:eastAsiaTheme="minorHAnsi" w:hAnsiTheme="minorHAnsi" w:cstheme="minorBidi"/>
                <w:sz w:val="22"/>
                <w:szCs w:val="22"/>
              </w:rPr>
              <w:t xml:space="preserve">and potential contributions </w:t>
            </w:r>
            <w:r w:rsidRPr="00F24B08">
              <w:rPr>
                <w:rFonts w:asciiTheme="minorHAnsi" w:eastAsiaTheme="minorHAnsi" w:hAnsiTheme="minorHAnsi" w:cstheme="minorBidi"/>
                <w:sz w:val="22"/>
                <w:szCs w:val="22"/>
              </w:rPr>
              <w:t>in strengthening global health capacity at your u</w:t>
            </w:r>
            <w:r w:rsidR="00F24B08" w:rsidRPr="00F24B08">
              <w:rPr>
                <w:rFonts w:asciiTheme="minorHAnsi" w:eastAsiaTheme="minorHAnsi" w:hAnsiTheme="minorHAnsi" w:cstheme="minorBidi"/>
                <w:sz w:val="22"/>
                <w:szCs w:val="22"/>
              </w:rPr>
              <w:t>niversity</w:t>
            </w:r>
            <w:r w:rsidR="0011515F">
              <w:rPr>
                <w:rFonts w:asciiTheme="minorHAnsi" w:eastAsiaTheme="minorHAnsi" w:hAnsiTheme="minorHAnsi" w:cstheme="minorBidi"/>
                <w:sz w:val="22"/>
                <w:szCs w:val="22"/>
              </w:rPr>
              <w:t xml:space="preserve"> and in China, more broadly.  They should also comment on your strengths and areas in which training and mentoring through the Faculty Scholars Program would be particularly beneficial. Letters from senior leaders at your university should include</w:t>
            </w:r>
            <w:r w:rsidR="00F24B08" w:rsidRPr="00F24B08">
              <w:rPr>
                <w:rFonts w:asciiTheme="minorHAnsi" w:eastAsiaTheme="minorHAnsi" w:hAnsiTheme="minorHAnsi" w:cstheme="minorBidi"/>
                <w:sz w:val="22"/>
                <w:szCs w:val="22"/>
              </w:rPr>
              <w:t xml:space="preserve"> </w:t>
            </w:r>
            <w:r w:rsidR="0011515F">
              <w:rPr>
                <w:rFonts w:asciiTheme="minorHAnsi" w:eastAsiaTheme="minorHAnsi" w:hAnsiTheme="minorHAnsi" w:cstheme="minorBidi"/>
                <w:sz w:val="22"/>
                <w:szCs w:val="22"/>
              </w:rPr>
              <w:t xml:space="preserve">specific </w:t>
            </w:r>
            <w:r w:rsidR="00F24B08" w:rsidRPr="00F24B08">
              <w:rPr>
                <w:rFonts w:asciiTheme="minorHAnsi" w:eastAsiaTheme="minorHAnsi" w:hAnsiTheme="minorHAnsi" w:cstheme="minorBidi"/>
                <w:sz w:val="22"/>
                <w:szCs w:val="22"/>
              </w:rPr>
              <w:t>examples</w:t>
            </w:r>
            <w:r w:rsidRPr="00F24B08">
              <w:rPr>
                <w:rFonts w:asciiTheme="minorHAnsi" w:eastAsiaTheme="minorHAnsi" w:hAnsiTheme="minorHAnsi" w:cstheme="minorBidi"/>
                <w:sz w:val="22"/>
                <w:szCs w:val="22"/>
              </w:rPr>
              <w:t xml:space="preserve"> of institutional support that will be provided for you and for development of global health capacity.</w:t>
            </w:r>
            <w:r>
              <w:rPr>
                <w:rFonts w:asciiTheme="minorHAnsi" w:eastAsiaTheme="minorHAnsi" w:hAnsiTheme="minorHAnsi" w:cstheme="minorBidi"/>
                <w:sz w:val="22"/>
                <w:szCs w:val="22"/>
              </w:rPr>
              <w:t xml:space="preserve"> </w:t>
            </w:r>
          </w:p>
          <w:p w:rsidR="00FF2AB8" w:rsidRDefault="00F24B08" w:rsidP="005D13DF">
            <w:pPr>
              <w:spacing w:after="120"/>
            </w:pPr>
            <w:r w:rsidRPr="00D40C0C">
              <w:rPr>
                <w:b/>
                <w:bCs/>
              </w:rPr>
              <w:t>C</w:t>
            </w:r>
            <w:r>
              <w:rPr>
                <w:b/>
                <w:bCs/>
              </w:rPr>
              <w:t xml:space="preserve">urriculum </w:t>
            </w:r>
            <w:r w:rsidRPr="00D40C0C">
              <w:rPr>
                <w:b/>
                <w:bCs/>
              </w:rPr>
              <w:t>V</w:t>
            </w:r>
            <w:r>
              <w:rPr>
                <w:b/>
                <w:bCs/>
              </w:rPr>
              <w:t>itae (CV)</w:t>
            </w:r>
            <w:r w:rsidRPr="00D40C0C">
              <w:t xml:space="preserve"> is required.</w:t>
            </w:r>
          </w:p>
          <w:p w:rsidR="00DE320B" w:rsidRDefault="00DE320B" w:rsidP="00DE320B">
            <w:pPr>
              <w:spacing w:after="120"/>
              <w:rPr>
                <w:rStyle w:val="Hyperlink"/>
                <w:color w:val="auto"/>
                <w:u w:val="none"/>
              </w:rPr>
            </w:pPr>
            <w:r>
              <w:rPr>
                <w:b/>
              </w:rPr>
              <w:t>English Proficiency</w:t>
            </w:r>
            <w:r>
              <w:t xml:space="preserve">:  </w:t>
            </w:r>
            <w:r w:rsidR="00FF2AB8">
              <w:t>An</w:t>
            </w:r>
            <w:r>
              <w:t xml:space="preserve"> English </w:t>
            </w:r>
            <w:r w:rsidR="00FF2AB8">
              <w:t>language proficiency test is</w:t>
            </w:r>
            <w:r>
              <w:t xml:space="preserve"> </w:t>
            </w:r>
            <w:r w:rsidRPr="00597170">
              <w:rPr>
                <w:b/>
              </w:rPr>
              <w:t>not required</w:t>
            </w:r>
            <w:r w:rsidR="00597170">
              <w:t xml:space="preserve"> to participate in the Faculty Scholars P</w:t>
            </w:r>
            <w:r w:rsidR="00FF2AB8">
              <w:t xml:space="preserve">rogram. </w:t>
            </w:r>
            <w:r w:rsidR="0011515F">
              <w:t xml:space="preserve"> However</w:t>
            </w:r>
            <w:proofErr w:type="gramStart"/>
            <w:r w:rsidR="0011515F">
              <w:t>,  as</w:t>
            </w:r>
            <w:proofErr w:type="gramEnd"/>
            <w:r w:rsidR="0011515F">
              <w:t xml:space="preserve"> a </w:t>
            </w:r>
            <w:r w:rsidR="004A7D81">
              <w:t xml:space="preserve">self-assessment </w:t>
            </w:r>
            <w:r w:rsidR="0011515F">
              <w:t>guide</w:t>
            </w:r>
            <w:r w:rsidR="004A7D81">
              <w:t>,</w:t>
            </w:r>
            <w:r w:rsidR="0011515F">
              <w:t xml:space="preserve"> w</w:t>
            </w:r>
            <w:r w:rsidR="00FF2AB8">
              <w:t>e</w:t>
            </w:r>
            <w:r>
              <w:t xml:space="preserve"> have listed </w:t>
            </w:r>
            <w:r w:rsidR="004A7D81">
              <w:t xml:space="preserve">below </w:t>
            </w:r>
            <w:r>
              <w:t xml:space="preserve">the scores </w:t>
            </w:r>
            <w:r w:rsidR="004A7D81">
              <w:t>that</w:t>
            </w:r>
            <w:r w:rsidR="00FF2AB8">
              <w:t xml:space="preserve"> we generally require of our graduate students</w:t>
            </w:r>
            <w:r w:rsidR="00597170">
              <w:t xml:space="preserve"> to be successful in our courses. The test can also be a good tool if you decide you would like to assess your English proficiency</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5"/>
              <w:gridCol w:w="5130"/>
            </w:tblGrid>
            <w:tr w:rsidR="00DE320B" w:rsidTr="00DE320B">
              <w:tc>
                <w:tcPr>
                  <w:tcW w:w="2495" w:type="dxa"/>
                  <w:hideMark/>
                </w:tcPr>
                <w:p w:rsidR="00DE320B" w:rsidRDefault="00DE320B" w:rsidP="003C0689">
                  <w:pPr>
                    <w:framePr w:hSpace="180" w:wrap="around" w:hAnchor="margin" w:xAlign="center" w:y="450"/>
                    <w:numPr>
                      <w:ilvl w:val="0"/>
                      <w:numId w:val="6"/>
                    </w:numPr>
                    <w:tabs>
                      <w:tab w:val="num" w:pos="432"/>
                    </w:tabs>
                    <w:ind w:left="432" w:hanging="270"/>
                  </w:pPr>
                  <w:r>
                    <w:t>7.0 on the IELTS</w:t>
                  </w:r>
                </w:p>
                <w:p w:rsidR="00DE320B" w:rsidRDefault="00DE320B" w:rsidP="003C0689">
                  <w:pPr>
                    <w:framePr w:hSpace="180" w:wrap="around" w:hAnchor="margin" w:xAlign="center" w:y="450"/>
                    <w:numPr>
                      <w:ilvl w:val="0"/>
                      <w:numId w:val="6"/>
                    </w:numPr>
                    <w:tabs>
                      <w:tab w:val="num" w:pos="432"/>
                    </w:tabs>
                    <w:spacing w:before="100" w:beforeAutospacing="1" w:after="100" w:afterAutospacing="1"/>
                    <w:ind w:left="432" w:hanging="270"/>
                  </w:pPr>
                  <w:r>
                    <w:t xml:space="preserve">92 on the </w:t>
                  </w:r>
                  <w:proofErr w:type="spellStart"/>
                  <w:r>
                    <w:t>TOEFLiBT</w:t>
                  </w:r>
                  <w:proofErr w:type="spellEnd"/>
                </w:p>
                <w:p w:rsidR="00DE320B" w:rsidRDefault="00DE320B" w:rsidP="003C0689">
                  <w:pPr>
                    <w:framePr w:hSpace="180" w:wrap="around" w:hAnchor="margin" w:xAlign="center" w:y="450"/>
                    <w:numPr>
                      <w:ilvl w:val="0"/>
                      <w:numId w:val="6"/>
                    </w:numPr>
                    <w:tabs>
                      <w:tab w:val="num" w:pos="432"/>
                    </w:tabs>
                    <w:spacing w:before="100" w:beforeAutospacing="1" w:after="100" w:afterAutospacing="1"/>
                    <w:ind w:left="432" w:hanging="270"/>
                  </w:pPr>
                  <w:r>
                    <w:t>237 on the TOEFLC</w:t>
                  </w:r>
                </w:p>
              </w:tc>
              <w:tc>
                <w:tcPr>
                  <w:tcW w:w="5130" w:type="dxa"/>
                  <w:hideMark/>
                </w:tcPr>
                <w:p w:rsidR="00DE320B" w:rsidRDefault="00DE320B" w:rsidP="003C0689">
                  <w:pPr>
                    <w:framePr w:hSpace="180" w:wrap="around" w:hAnchor="margin" w:xAlign="center" w:y="450"/>
                    <w:numPr>
                      <w:ilvl w:val="0"/>
                      <w:numId w:val="6"/>
                    </w:numPr>
                    <w:tabs>
                      <w:tab w:val="num" w:pos="432"/>
                    </w:tabs>
                    <w:spacing w:before="100" w:beforeAutospacing="1" w:after="100" w:afterAutospacing="1"/>
                    <w:ind w:hanging="558"/>
                  </w:pPr>
                  <w:r>
                    <w:t>580 on the TOEFL</w:t>
                  </w:r>
                </w:p>
                <w:p w:rsidR="00DE320B" w:rsidRDefault="00DE320B" w:rsidP="003C0689">
                  <w:pPr>
                    <w:framePr w:hSpace="180" w:wrap="around" w:hAnchor="margin" w:xAlign="center" w:y="450"/>
                    <w:numPr>
                      <w:ilvl w:val="0"/>
                      <w:numId w:val="6"/>
                    </w:numPr>
                    <w:tabs>
                      <w:tab w:val="num" w:pos="432"/>
                    </w:tabs>
                    <w:spacing w:before="100" w:beforeAutospacing="1" w:after="100" w:afterAutospacing="1"/>
                    <w:ind w:hanging="558"/>
                  </w:pPr>
                  <w:r>
                    <w:t>90 on the MLT</w:t>
                  </w:r>
                </w:p>
                <w:p w:rsidR="00DE320B" w:rsidRDefault="00DE320B" w:rsidP="003C0689">
                  <w:pPr>
                    <w:framePr w:hSpace="180" w:wrap="around" w:hAnchor="margin" w:xAlign="center" w:y="450"/>
                    <w:numPr>
                      <w:ilvl w:val="0"/>
                      <w:numId w:val="6"/>
                    </w:numPr>
                    <w:tabs>
                      <w:tab w:val="num" w:pos="432"/>
                    </w:tabs>
                    <w:spacing w:before="100" w:beforeAutospacing="1"/>
                    <w:ind w:left="432" w:hanging="274"/>
                  </w:pPr>
                  <w:r>
                    <w:t>65 on the Pearson Test of English (PTE) Academics</w:t>
                  </w:r>
                </w:p>
              </w:tc>
            </w:tr>
          </w:tbl>
          <w:p w:rsidR="00D40C0C" w:rsidRPr="00D40C0C" w:rsidRDefault="00D40C0C" w:rsidP="00D40C0C">
            <w:pPr>
              <w:pStyle w:val="NormalWeb"/>
              <w:spacing w:before="0" w:beforeAutospacing="0" w:after="0" w:afterAutospacing="0"/>
              <w:rPr>
                <w:rFonts w:asciiTheme="minorHAnsi" w:hAnsiTheme="minorHAnsi"/>
                <w:sz w:val="22"/>
                <w:szCs w:val="22"/>
              </w:rPr>
            </w:pPr>
          </w:p>
        </w:tc>
      </w:tr>
    </w:tbl>
    <w:p w:rsidR="008603ED" w:rsidRPr="008603ED" w:rsidRDefault="008603ED" w:rsidP="008603ED">
      <w:pPr>
        <w:rPr>
          <w:sz w:val="16"/>
          <w:szCs w:val="16"/>
        </w:rPr>
      </w:pPr>
    </w:p>
    <w:sectPr w:rsidR="008603ED" w:rsidRPr="008603ED" w:rsidSect="00D36E03">
      <w:headerReference w:type="default" r:id="rId9"/>
      <w:footerReference w:type="default" r:id="rId10"/>
      <w:pgSz w:w="12240" w:h="15840"/>
      <w:pgMar w:top="990" w:right="1440" w:bottom="63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A7" w:rsidRDefault="007D22A7" w:rsidP="00116892">
      <w:pPr>
        <w:spacing w:after="0" w:line="240" w:lineRule="auto"/>
      </w:pPr>
      <w:r>
        <w:separator/>
      </w:r>
    </w:p>
  </w:endnote>
  <w:endnote w:type="continuationSeparator" w:id="0">
    <w:p w:rsidR="007D22A7" w:rsidRDefault="007D22A7" w:rsidP="0011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D" w:rsidRPr="008603ED" w:rsidRDefault="008603ED" w:rsidP="008603ED">
    <w:pPr>
      <w:pStyle w:val="Footer"/>
      <w:ind w:left="720"/>
      <w:jc w:val="right"/>
      <w:rPr>
        <w:sz w:val="16"/>
        <w:szCs w:val="16"/>
      </w:rPr>
    </w:pPr>
    <w:proofErr w:type="spellStart"/>
    <w:proofErr w:type="gramStart"/>
    <w:r w:rsidRPr="008603ED">
      <w:rPr>
        <w:sz w:val="16"/>
        <w:szCs w:val="16"/>
      </w:rPr>
      <w:t>revd</w:t>
    </w:r>
    <w:proofErr w:type="spellEnd"/>
    <w:proofErr w:type="gramEnd"/>
    <w:r w:rsidRPr="008603ED">
      <w:rPr>
        <w:sz w:val="16"/>
        <w:szCs w:val="16"/>
      </w:rPr>
      <w:t xml:space="preserve"> 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A7" w:rsidRDefault="007D22A7" w:rsidP="00116892">
      <w:pPr>
        <w:spacing w:after="0" w:line="240" w:lineRule="auto"/>
      </w:pPr>
      <w:r>
        <w:separator/>
      </w:r>
    </w:p>
  </w:footnote>
  <w:footnote w:type="continuationSeparator" w:id="0">
    <w:p w:rsidR="007D22A7" w:rsidRDefault="007D22A7" w:rsidP="0011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D" w:rsidRDefault="003C0689" w:rsidP="003C0689">
    <w:pPr>
      <w:pStyle w:val="Header"/>
      <w:jc w:val="center"/>
      <w:rPr>
        <w:b/>
        <w:sz w:val="24"/>
        <w:szCs w:val="24"/>
      </w:rPr>
    </w:pPr>
    <w:r>
      <w:rPr>
        <w:b/>
        <w:sz w:val="24"/>
        <w:szCs w:val="24"/>
      </w:rPr>
      <w:t>2014-</w:t>
    </w:r>
    <w:r w:rsidR="003F4CFE">
      <w:rPr>
        <w:b/>
        <w:sz w:val="24"/>
        <w:szCs w:val="24"/>
      </w:rPr>
      <w:t>2015</w:t>
    </w:r>
    <w:r w:rsidR="00044B51" w:rsidRPr="008603ED">
      <w:rPr>
        <w:b/>
        <w:sz w:val="24"/>
        <w:szCs w:val="24"/>
      </w:rPr>
      <w:t xml:space="preserve"> - </w:t>
    </w:r>
    <w:r w:rsidR="00116892" w:rsidRPr="008603ED">
      <w:rPr>
        <w:b/>
        <w:sz w:val="24"/>
        <w:szCs w:val="24"/>
      </w:rPr>
      <w:t>University of W</w:t>
    </w:r>
    <w:r w:rsidR="002C03CB" w:rsidRPr="008603ED">
      <w:rPr>
        <w:b/>
        <w:sz w:val="24"/>
        <w:szCs w:val="24"/>
      </w:rPr>
      <w:t xml:space="preserve">ashington &amp; </w:t>
    </w:r>
    <w:r w:rsidR="00044B51" w:rsidRPr="008603ED">
      <w:rPr>
        <w:b/>
        <w:sz w:val="24"/>
        <w:szCs w:val="24"/>
      </w:rPr>
      <w:t>China Medical Board - Applicant Information</w:t>
    </w:r>
  </w:p>
  <w:p w:rsidR="00DD3B02" w:rsidRPr="008603ED" w:rsidRDefault="00DD3B02" w:rsidP="00DD3B02">
    <w:pPr>
      <w:pStyle w:val="Header"/>
      <w:jc w:val="center"/>
      <w:rPr>
        <w:b/>
        <w:sz w:val="24"/>
        <w:szCs w:val="24"/>
      </w:rPr>
    </w:pPr>
    <w:r>
      <w:rPr>
        <w:b/>
        <w:sz w:val="24"/>
        <w:szCs w:val="24"/>
      </w:rPr>
      <w:t>Administrative Contact: Jennifer Tee (teej@uw.edu)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0C4"/>
    <w:multiLevelType w:val="hybridMultilevel"/>
    <w:tmpl w:val="AC9A4418"/>
    <w:lvl w:ilvl="0" w:tplc="FC6E955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A28E1"/>
    <w:multiLevelType w:val="hybridMultilevel"/>
    <w:tmpl w:val="CF2E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74327"/>
    <w:multiLevelType w:val="hybridMultilevel"/>
    <w:tmpl w:val="AAD8B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C68FE"/>
    <w:multiLevelType w:val="hybridMultilevel"/>
    <w:tmpl w:val="2AD816D8"/>
    <w:lvl w:ilvl="0" w:tplc="C53661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C436B"/>
    <w:multiLevelType w:val="hybridMultilevel"/>
    <w:tmpl w:val="623E7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F16C65"/>
    <w:multiLevelType w:val="hybridMultilevel"/>
    <w:tmpl w:val="EE82B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3F0C57"/>
    <w:multiLevelType w:val="multilevel"/>
    <w:tmpl w:val="4DC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D90F71"/>
    <w:multiLevelType w:val="hybridMultilevel"/>
    <w:tmpl w:val="1D5E1F02"/>
    <w:lvl w:ilvl="0" w:tplc="FC6E955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7"/>
  </w:num>
  <w:num w:numId="4">
    <w:abstractNumId w:val="2"/>
  </w:num>
  <w:num w:numId="5">
    <w:abstractNumId w:val="3"/>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FF"/>
    <w:rsid w:val="00044B51"/>
    <w:rsid w:val="000536BB"/>
    <w:rsid w:val="00065C79"/>
    <w:rsid w:val="0011515F"/>
    <w:rsid w:val="00116892"/>
    <w:rsid w:val="00142E42"/>
    <w:rsid w:val="002840FB"/>
    <w:rsid w:val="002A2593"/>
    <w:rsid w:val="002B313A"/>
    <w:rsid w:val="002C03CB"/>
    <w:rsid w:val="003057EC"/>
    <w:rsid w:val="003C0689"/>
    <w:rsid w:val="003F4CFE"/>
    <w:rsid w:val="00454634"/>
    <w:rsid w:val="004A7D81"/>
    <w:rsid w:val="005835F5"/>
    <w:rsid w:val="00597170"/>
    <w:rsid w:val="005C2144"/>
    <w:rsid w:val="005C2868"/>
    <w:rsid w:val="005D13DF"/>
    <w:rsid w:val="005E50B0"/>
    <w:rsid w:val="005F4768"/>
    <w:rsid w:val="006E71A6"/>
    <w:rsid w:val="006F0A01"/>
    <w:rsid w:val="007968DB"/>
    <w:rsid w:val="007C0F87"/>
    <w:rsid w:val="007D22A7"/>
    <w:rsid w:val="008434B9"/>
    <w:rsid w:val="008603ED"/>
    <w:rsid w:val="0087188C"/>
    <w:rsid w:val="008930FC"/>
    <w:rsid w:val="008F1C37"/>
    <w:rsid w:val="008F70A3"/>
    <w:rsid w:val="00A63052"/>
    <w:rsid w:val="00AA7029"/>
    <w:rsid w:val="00B523E4"/>
    <w:rsid w:val="00BF1105"/>
    <w:rsid w:val="00C11167"/>
    <w:rsid w:val="00C52617"/>
    <w:rsid w:val="00CD67FF"/>
    <w:rsid w:val="00D36E03"/>
    <w:rsid w:val="00D40C0C"/>
    <w:rsid w:val="00DD235B"/>
    <w:rsid w:val="00DD3B02"/>
    <w:rsid w:val="00DE320B"/>
    <w:rsid w:val="00DE5599"/>
    <w:rsid w:val="00F24B08"/>
    <w:rsid w:val="00F356EC"/>
    <w:rsid w:val="00F57601"/>
    <w:rsid w:val="00FB7CCD"/>
    <w:rsid w:val="00F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5213">
      <w:bodyDiv w:val="1"/>
      <w:marLeft w:val="0"/>
      <w:marRight w:val="0"/>
      <w:marTop w:val="0"/>
      <w:marBottom w:val="0"/>
      <w:divBdr>
        <w:top w:val="none" w:sz="0" w:space="0" w:color="auto"/>
        <w:left w:val="none" w:sz="0" w:space="0" w:color="auto"/>
        <w:bottom w:val="none" w:sz="0" w:space="0" w:color="auto"/>
        <w:right w:val="none" w:sz="0" w:space="0" w:color="auto"/>
      </w:divBdr>
    </w:div>
    <w:div w:id="15191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1364-8796-4C99-9456-C33D84DC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Beschta</dc:creator>
  <cp:lastModifiedBy>teej</cp:lastModifiedBy>
  <cp:revision>3</cp:revision>
  <dcterms:created xsi:type="dcterms:W3CDTF">2014-03-10T18:12:00Z</dcterms:created>
  <dcterms:modified xsi:type="dcterms:W3CDTF">2014-03-10T18:12:00Z</dcterms:modified>
</cp:coreProperties>
</file>