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CF0" w:rsidRPr="00080AEB" w:rsidRDefault="009A7CF0">
      <w:pPr>
        <w:rPr>
          <w:rFonts w:ascii="Verdana" w:hAnsi="Verdana" w:cs="Verdana"/>
          <w:lang w:val="en-US"/>
        </w:rPr>
      </w:pPr>
      <w:r w:rsidRPr="00080AEB">
        <w:rPr>
          <w:rFonts w:ascii="Verdana" w:hAnsi="Verdana" w:cs="Verdana"/>
          <w:lang w:val="en-US"/>
        </w:rPr>
        <w:t xml:space="preserve">       </w:t>
      </w:r>
    </w:p>
    <w:p w:rsidR="009A7CF0" w:rsidRPr="00080AEB" w:rsidRDefault="009A7CF0" w:rsidP="00E05617">
      <w:pPr>
        <w:jc w:val="right"/>
        <w:rPr>
          <w:rFonts w:ascii="Verdana" w:hAnsi="Verdana" w:cs="Verdana"/>
          <w:lang w:val="en-US"/>
        </w:rPr>
      </w:pPr>
      <w:r w:rsidRPr="00A86110">
        <w:rPr>
          <w:rFonts w:ascii="Arial" w:hAnsi="Arial" w:cs="Arial"/>
          <w:noProof/>
          <w:sz w:val="20"/>
          <w:szCs w:val="20"/>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i1025" type="#_x0000_t75" alt="logo_ub" style="width:154.5pt;height:52.5pt;visibility:visible">
            <v:imagedata r:id="rId4" o:title=""/>
          </v:shape>
        </w:pict>
      </w:r>
      <w:r w:rsidRPr="00080AEB">
        <w:rPr>
          <w:noProof/>
          <w:lang w:val="en-US" w:eastAsia="es-ES"/>
        </w:rPr>
        <w:t xml:space="preserve">                                                        </w:t>
      </w:r>
      <w:r>
        <w:rPr>
          <w:noProof/>
          <w:lang w:eastAsia="es-ES"/>
        </w:rPr>
        <w:pict>
          <v:shape id="Imagen 16" o:spid="_x0000_i1026" type="#_x0000_t75" alt="logoIFPU2" style="width:122.25pt;height:123.75pt;visibility:visible">
            <v:imagedata r:id="rId5" o:title=""/>
          </v:shape>
        </w:pict>
      </w:r>
    </w:p>
    <w:p w:rsidR="009A7CF0" w:rsidRPr="00E05617" w:rsidRDefault="009A7CF0" w:rsidP="00E05617">
      <w:pPr>
        <w:jc w:val="center"/>
        <w:rPr>
          <w:rFonts w:ascii="Verdana" w:hAnsi="Verdana" w:cs="Verdana"/>
          <w:b/>
          <w:bCs/>
          <w:lang w:val="en-US"/>
        </w:rPr>
      </w:pPr>
    </w:p>
    <w:p w:rsidR="009A7CF0" w:rsidRDefault="009A7CF0" w:rsidP="00E05617">
      <w:pPr>
        <w:jc w:val="center"/>
        <w:rPr>
          <w:rFonts w:ascii="Verdana" w:hAnsi="Verdana" w:cs="Verdana"/>
          <w:b/>
          <w:bCs/>
          <w:lang w:val="en-US"/>
        </w:rPr>
      </w:pPr>
    </w:p>
    <w:p w:rsidR="009A7CF0" w:rsidRDefault="009A7CF0" w:rsidP="00E05617">
      <w:pPr>
        <w:jc w:val="center"/>
        <w:rPr>
          <w:rFonts w:ascii="Verdana" w:hAnsi="Verdana" w:cs="Verdana"/>
          <w:b/>
          <w:bCs/>
          <w:lang w:val="en-US"/>
        </w:rPr>
      </w:pPr>
    </w:p>
    <w:p w:rsidR="009A7CF0" w:rsidRDefault="009A7CF0" w:rsidP="00E05617">
      <w:pPr>
        <w:jc w:val="center"/>
        <w:rPr>
          <w:rFonts w:ascii="Verdana" w:hAnsi="Verdana" w:cs="Verdana"/>
          <w:b/>
          <w:bCs/>
          <w:lang w:val="en-US"/>
        </w:rPr>
      </w:pPr>
    </w:p>
    <w:p w:rsidR="009A7CF0" w:rsidRDefault="009A7CF0" w:rsidP="00E05617">
      <w:pPr>
        <w:jc w:val="center"/>
        <w:rPr>
          <w:rFonts w:ascii="Verdana" w:hAnsi="Verdana" w:cs="Verdana"/>
          <w:b/>
          <w:bCs/>
          <w:lang w:val="en-US"/>
        </w:rPr>
      </w:pPr>
    </w:p>
    <w:p w:rsidR="009A7CF0" w:rsidRPr="00E05617" w:rsidRDefault="009A7CF0" w:rsidP="00E05617">
      <w:pPr>
        <w:jc w:val="both"/>
        <w:rPr>
          <w:rFonts w:ascii="Verdana" w:hAnsi="Verdana" w:cs="Verdana"/>
          <w:b/>
          <w:bCs/>
          <w:lang w:val="en-US"/>
        </w:rPr>
      </w:pPr>
    </w:p>
    <w:p w:rsidR="009A7CF0" w:rsidRPr="00E05617" w:rsidRDefault="009A7CF0" w:rsidP="00E05617">
      <w:pPr>
        <w:jc w:val="both"/>
        <w:rPr>
          <w:rFonts w:ascii="Verdana" w:hAnsi="Verdana" w:cs="Verdana"/>
          <w:b/>
          <w:bCs/>
          <w:lang w:val="en-US"/>
        </w:rPr>
      </w:pPr>
    </w:p>
    <w:p w:rsidR="009A7CF0" w:rsidRPr="00E05617" w:rsidRDefault="009A7CF0" w:rsidP="00E05617">
      <w:pPr>
        <w:jc w:val="center"/>
        <w:rPr>
          <w:rFonts w:ascii="Verdana" w:hAnsi="Verdana" w:cs="Verdana"/>
          <w:b/>
          <w:bCs/>
          <w:color w:val="0000FF"/>
          <w:sz w:val="28"/>
          <w:szCs w:val="28"/>
          <w:lang w:val="en-US"/>
        </w:rPr>
      </w:pPr>
      <w:r w:rsidRPr="00080AEB">
        <w:rPr>
          <w:rFonts w:ascii="Verdana" w:hAnsi="Verdana" w:cs="Verdana"/>
          <w:b/>
          <w:bCs/>
          <w:color w:val="0000FF"/>
          <w:sz w:val="28"/>
          <w:szCs w:val="28"/>
          <w:lang w:val="en-US"/>
        </w:rPr>
        <w:t>The XXI Century challenges to Urban and Regional planning: from the City to Megalopolis</w:t>
      </w:r>
    </w:p>
    <w:p w:rsidR="009A7CF0" w:rsidRPr="00E05617" w:rsidRDefault="009A7CF0" w:rsidP="00E05617">
      <w:pPr>
        <w:jc w:val="center"/>
        <w:rPr>
          <w:rFonts w:ascii="Verdana" w:hAnsi="Verdana" w:cs="Verdana"/>
          <w:b/>
          <w:bCs/>
          <w:sz w:val="28"/>
          <w:szCs w:val="28"/>
          <w:lang w:val="en-US"/>
        </w:rPr>
      </w:pPr>
    </w:p>
    <w:p w:rsidR="009A7CF0" w:rsidRPr="00E05617" w:rsidRDefault="009A7CF0" w:rsidP="00E05617">
      <w:pPr>
        <w:jc w:val="center"/>
        <w:rPr>
          <w:rFonts w:ascii="Verdana" w:hAnsi="Verdana" w:cs="Verdana"/>
          <w:b/>
          <w:bCs/>
          <w:sz w:val="28"/>
          <w:szCs w:val="28"/>
          <w:lang w:val="en-US"/>
        </w:rPr>
      </w:pPr>
      <w:r w:rsidRPr="00A86110">
        <w:rPr>
          <w:rFonts w:ascii="Verdana" w:hAnsi="Verdana" w:cs="Verdana"/>
          <w:noProof/>
          <w:lang w:eastAsia="es-ES"/>
        </w:rPr>
        <w:pict>
          <v:shape id="Imagen 7" o:spid="_x0000_i1027" type="#_x0000_t75" alt="logoUBISS" style="width:199.5pt;height:108pt;visibility:visible">
            <v:imagedata r:id="rId6" o:title="" gain="86232f"/>
          </v:shape>
        </w:pict>
      </w:r>
    </w:p>
    <w:p w:rsidR="009A7CF0" w:rsidRDefault="009A7CF0" w:rsidP="00E05617">
      <w:pPr>
        <w:jc w:val="center"/>
        <w:rPr>
          <w:rFonts w:ascii="Verdana" w:hAnsi="Verdana" w:cs="Verdana"/>
          <w:b/>
          <w:bCs/>
        </w:rPr>
      </w:pPr>
    </w:p>
    <w:p w:rsidR="009A7CF0" w:rsidRPr="00145667" w:rsidRDefault="009A7CF0" w:rsidP="00E05617">
      <w:pPr>
        <w:jc w:val="center"/>
        <w:rPr>
          <w:rFonts w:ascii="Verdana" w:hAnsi="Verdana" w:cs="Verdana"/>
          <w:b/>
          <w:bCs/>
          <w:sz w:val="28"/>
          <w:szCs w:val="28"/>
          <w:lang w:val="en-US"/>
        </w:rPr>
      </w:pPr>
      <w:r w:rsidRPr="00145667">
        <w:rPr>
          <w:rFonts w:ascii="Verdana" w:hAnsi="Verdana" w:cs="Verdana"/>
          <w:b/>
          <w:bCs/>
          <w:sz w:val="28"/>
          <w:szCs w:val="28"/>
          <w:lang w:val="en-US"/>
        </w:rPr>
        <w:t>Barcelona, 11th-15th July 2011</w:t>
      </w:r>
    </w:p>
    <w:p w:rsidR="009A7CF0" w:rsidRPr="00E05617" w:rsidRDefault="009A7CF0">
      <w:pPr>
        <w:rPr>
          <w:rFonts w:ascii="Verdana" w:hAnsi="Verdana" w:cs="Verdana"/>
          <w:lang w:val="en-US"/>
        </w:rPr>
      </w:pPr>
    </w:p>
    <w:p w:rsidR="009A7CF0" w:rsidRPr="00E05617" w:rsidRDefault="009A7CF0">
      <w:pPr>
        <w:rPr>
          <w:rFonts w:ascii="Verdana" w:hAnsi="Verdana" w:cs="Verdana"/>
          <w:lang w:val="en-US"/>
        </w:rPr>
      </w:pPr>
    </w:p>
    <w:p w:rsidR="009A7CF0" w:rsidRPr="00E05617" w:rsidRDefault="009A7CF0">
      <w:pPr>
        <w:rPr>
          <w:rFonts w:ascii="Verdana" w:hAnsi="Verdana" w:cs="Verdana"/>
          <w:lang w:val="en-US"/>
        </w:rPr>
      </w:pPr>
    </w:p>
    <w:p w:rsidR="009A7CF0" w:rsidRPr="00E05617" w:rsidRDefault="009A7CF0">
      <w:pPr>
        <w:rPr>
          <w:rFonts w:ascii="Verdana" w:hAnsi="Verdana" w:cs="Verdana"/>
          <w:lang w:val="en-US"/>
        </w:rPr>
      </w:pPr>
    </w:p>
    <w:p w:rsidR="009A7CF0" w:rsidRPr="00E05617" w:rsidRDefault="009A7CF0">
      <w:pPr>
        <w:rPr>
          <w:rFonts w:ascii="Verdana" w:hAnsi="Verdana" w:cs="Verdana"/>
          <w:lang w:val="en-US"/>
        </w:rPr>
      </w:pPr>
    </w:p>
    <w:p w:rsidR="009A7CF0" w:rsidRPr="00E05617" w:rsidRDefault="009A7CF0">
      <w:pPr>
        <w:rPr>
          <w:rFonts w:ascii="Verdana" w:hAnsi="Verdana" w:cs="Verdana"/>
          <w:lang w:val="en-US"/>
        </w:rPr>
      </w:pPr>
    </w:p>
    <w:p w:rsidR="009A7CF0" w:rsidRPr="00145667" w:rsidRDefault="009A7CF0">
      <w:pPr>
        <w:rPr>
          <w:rFonts w:ascii="Verdana" w:hAnsi="Verdana" w:cs="Verdana"/>
          <w:sz w:val="20"/>
          <w:szCs w:val="20"/>
          <w:lang w:val="en-US"/>
        </w:rPr>
      </w:pPr>
    </w:p>
    <w:p w:rsidR="009A7CF0" w:rsidRPr="00145667" w:rsidRDefault="009A7CF0" w:rsidP="00E05617">
      <w:pPr>
        <w:jc w:val="center"/>
        <w:rPr>
          <w:rFonts w:ascii="Verdana" w:hAnsi="Verdana" w:cs="Verdana"/>
          <w:b/>
          <w:bCs/>
          <w:sz w:val="20"/>
          <w:szCs w:val="20"/>
          <w:lang w:val="en-US"/>
        </w:rPr>
      </w:pPr>
      <w:r w:rsidRPr="00145667">
        <w:rPr>
          <w:rFonts w:ascii="Verdana" w:hAnsi="Verdana" w:cs="Verdana"/>
          <w:b/>
          <w:bCs/>
          <w:sz w:val="20"/>
          <w:szCs w:val="20"/>
          <w:lang w:val="en-US"/>
        </w:rPr>
        <w:t>Preliminary program</w:t>
      </w:r>
    </w:p>
    <w:p w:rsidR="009A7CF0" w:rsidRPr="00145667" w:rsidRDefault="009A7CF0" w:rsidP="00E05617">
      <w:pPr>
        <w:jc w:val="center"/>
        <w:rPr>
          <w:rFonts w:ascii="Verdana" w:hAnsi="Verdana" w:cs="Verdana"/>
          <w:b/>
          <w:bCs/>
          <w:sz w:val="20"/>
          <w:szCs w:val="20"/>
          <w:lang w:val="en-US"/>
        </w:rPr>
      </w:pPr>
    </w:p>
    <w:p w:rsidR="009A7CF0" w:rsidRPr="00145667" w:rsidRDefault="009A7CF0" w:rsidP="00E05617">
      <w:pPr>
        <w:pBdr>
          <w:top w:val="single" w:sz="4" w:space="1" w:color="auto"/>
          <w:left w:val="single" w:sz="4" w:space="4" w:color="auto"/>
          <w:bottom w:val="single" w:sz="4" w:space="1" w:color="auto"/>
          <w:right w:val="single" w:sz="4" w:space="4" w:color="auto"/>
        </w:pBdr>
        <w:jc w:val="both"/>
        <w:rPr>
          <w:rFonts w:ascii="Verdana" w:hAnsi="Verdana" w:cs="Verdana"/>
          <w:b/>
          <w:bCs/>
          <w:sz w:val="20"/>
          <w:szCs w:val="20"/>
          <w:lang w:val="en-US"/>
        </w:rPr>
      </w:pPr>
      <w:r w:rsidRPr="00145667">
        <w:rPr>
          <w:rFonts w:ascii="Verdana" w:hAnsi="Verdana" w:cs="Verdana"/>
          <w:b/>
          <w:bCs/>
          <w:sz w:val="20"/>
          <w:szCs w:val="20"/>
          <w:lang w:val="en-US"/>
        </w:rPr>
        <w:t>First day: The limits and the governance of the city</w:t>
      </w:r>
    </w:p>
    <w:p w:rsidR="009A7CF0" w:rsidRPr="00145667" w:rsidRDefault="009A7CF0" w:rsidP="00E05617">
      <w:pPr>
        <w:jc w:val="both"/>
        <w:rPr>
          <w:rFonts w:ascii="Verdana" w:hAnsi="Verdana" w:cs="Verdana"/>
          <w:sz w:val="20"/>
          <w:szCs w:val="20"/>
          <w:lang w:val="en-US"/>
        </w:rPr>
      </w:pPr>
    </w:p>
    <w:p w:rsidR="009A7CF0" w:rsidRPr="00145667" w:rsidRDefault="009A7CF0" w:rsidP="00E05617">
      <w:pPr>
        <w:jc w:val="both"/>
        <w:rPr>
          <w:rFonts w:ascii="Verdana" w:hAnsi="Verdana" w:cs="Verdana"/>
          <w:sz w:val="20"/>
          <w:szCs w:val="20"/>
          <w:lang w:val="en-US"/>
        </w:rPr>
      </w:pPr>
      <w:r>
        <w:rPr>
          <w:rFonts w:ascii="Verdana" w:hAnsi="Verdana" w:cs="Verdana"/>
          <w:sz w:val="20"/>
          <w:szCs w:val="20"/>
          <w:lang w:val="en-US"/>
        </w:rPr>
        <w:t xml:space="preserve">For planning and management issues, is basic to know about the limits and the actors of the city. </w:t>
      </w:r>
      <w:r w:rsidRPr="00145667">
        <w:rPr>
          <w:rFonts w:ascii="Verdana" w:hAnsi="Verdana" w:cs="Verdana"/>
          <w:sz w:val="20"/>
          <w:szCs w:val="20"/>
          <w:lang w:val="en-US"/>
        </w:rPr>
        <w:t>Which are the limits of the real city?.</w:t>
      </w:r>
      <w:r>
        <w:rPr>
          <w:rFonts w:ascii="Verdana" w:hAnsi="Verdana" w:cs="Verdana"/>
          <w:sz w:val="20"/>
          <w:szCs w:val="20"/>
          <w:lang w:val="en-US"/>
        </w:rPr>
        <w:t xml:space="preserve"> Which are the actors, public and private that drive the city? </w:t>
      </w:r>
    </w:p>
    <w:p w:rsidR="009A7CF0" w:rsidRPr="00145667" w:rsidRDefault="009A7CF0" w:rsidP="00E05617">
      <w:pPr>
        <w:jc w:val="both"/>
        <w:rPr>
          <w:rFonts w:ascii="Verdana" w:hAnsi="Verdana" w:cs="Verdana"/>
          <w:sz w:val="20"/>
          <w:szCs w:val="20"/>
          <w:lang w:val="en-US"/>
        </w:rPr>
      </w:pPr>
      <w:r w:rsidRPr="00145667">
        <w:rPr>
          <w:rFonts w:ascii="Verdana" w:hAnsi="Verdana" w:cs="Verdana"/>
          <w:sz w:val="20"/>
          <w:szCs w:val="20"/>
          <w:lang w:val="en-US"/>
        </w:rPr>
        <w:t xml:space="preserve">09:30 - 10:00 </w:t>
      </w:r>
      <w:r w:rsidRPr="00145667">
        <w:rPr>
          <w:rFonts w:ascii="Verdana" w:hAnsi="Verdana" w:cs="Verdana"/>
          <w:sz w:val="20"/>
          <w:szCs w:val="20"/>
          <w:lang w:val="en-US"/>
        </w:rPr>
        <w:tab/>
      </w:r>
      <w:r w:rsidRPr="00145667">
        <w:rPr>
          <w:rFonts w:ascii="Verdana" w:hAnsi="Verdana" w:cs="Verdana"/>
          <w:sz w:val="20"/>
          <w:szCs w:val="20"/>
          <w:lang w:val="en-US"/>
        </w:rPr>
        <w:tab/>
        <w:t>- Welcome</w:t>
      </w:r>
    </w:p>
    <w:p w:rsidR="009A7CF0" w:rsidRPr="00145667" w:rsidRDefault="009A7CF0" w:rsidP="00E05617">
      <w:pPr>
        <w:jc w:val="both"/>
        <w:rPr>
          <w:rFonts w:ascii="Verdana" w:hAnsi="Verdana" w:cs="Verdana"/>
          <w:sz w:val="20"/>
          <w:szCs w:val="20"/>
          <w:lang w:val="en-US"/>
        </w:rPr>
      </w:pPr>
      <w:r w:rsidRPr="00145667">
        <w:rPr>
          <w:rFonts w:ascii="Verdana" w:hAnsi="Verdana" w:cs="Verdana"/>
          <w:sz w:val="20"/>
          <w:szCs w:val="20"/>
          <w:lang w:val="en-US"/>
        </w:rPr>
        <w:t>10:00 - 11:00</w:t>
      </w:r>
      <w:r w:rsidRPr="00145667">
        <w:rPr>
          <w:rFonts w:ascii="Verdana" w:hAnsi="Verdana" w:cs="Verdana"/>
          <w:sz w:val="20"/>
          <w:szCs w:val="20"/>
          <w:lang w:val="en-US"/>
        </w:rPr>
        <w:tab/>
      </w:r>
      <w:r w:rsidRPr="00145667">
        <w:rPr>
          <w:rFonts w:ascii="Verdana" w:hAnsi="Verdana" w:cs="Verdana"/>
          <w:sz w:val="20"/>
          <w:szCs w:val="20"/>
          <w:lang w:val="en-US"/>
        </w:rPr>
        <w:tab/>
        <w:t>- Main speaker</w:t>
      </w:r>
    </w:p>
    <w:p w:rsidR="009A7CF0" w:rsidRPr="00145667" w:rsidRDefault="009A7CF0" w:rsidP="00E05617">
      <w:pPr>
        <w:jc w:val="both"/>
        <w:rPr>
          <w:rFonts w:ascii="Verdana" w:hAnsi="Verdana" w:cs="Verdana"/>
          <w:sz w:val="20"/>
          <w:szCs w:val="20"/>
          <w:lang w:val="en-US"/>
        </w:rPr>
      </w:pPr>
      <w:r w:rsidRPr="00145667">
        <w:rPr>
          <w:rFonts w:ascii="Verdana" w:hAnsi="Verdana" w:cs="Verdana"/>
          <w:sz w:val="20"/>
          <w:szCs w:val="20"/>
          <w:lang w:val="en-US"/>
        </w:rPr>
        <w:t>11:30 - 14:00</w:t>
      </w:r>
      <w:r w:rsidRPr="00145667">
        <w:rPr>
          <w:rFonts w:ascii="Verdana" w:hAnsi="Verdana" w:cs="Verdana"/>
          <w:sz w:val="20"/>
          <w:szCs w:val="20"/>
          <w:lang w:val="en-US"/>
        </w:rPr>
        <w:tab/>
      </w:r>
      <w:r w:rsidRPr="00145667">
        <w:rPr>
          <w:rFonts w:ascii="Verdana" w:hAnsi="Verdana" w:cs="Verdana"/>
          <w:sz w:val="20"/>
          <w:szCs w:val="20"/>
          <w:lang w:val="en-US"/>
        </w:rPr>
        <w:tab/>
        <w:t>- Experiencies</w:t>
      </w:r>
    </w:p>
    <w:p w:rsidR="009A7CF0" w:rsidRPr="00145667" w:rsidRDefault="009A7CF0" w:rsidP="00E05617">
      <w:pPr>
        <w:jc w:val="both"/>
        <w:rPr>
          <w:rFonts w:ascii="Verdana" w:hAnsi="Verdana" w:cs="Verdana"/>
          <w:sz w:val="20"/>
          <w:szCs w:val="20"/>
          <w:lang w:val="en-US"/>
        </w:rPr>
      </w:pPr>
      <w:r w:rsidRPr="00145667">
        <w:rPr>
          <w:rFonts w:ascii="Verdana" w:hAnsi="Verdana" w:cs="Verdana"/>
          <w:sz w:val="20"/>
          <w:szCs w:val="20"/>
          <w:lang w:val="en-US"/>
        </w:rPr>
        <w:t>15:00 - 17:30</w:t>
      </w:r>
      <w:r w:rsidRPr="00145667">
        <w:rPr>
          <w:rFonts w:ascii="Verdana" w:hAnsi="Verdana" w:cs="Verdana"/>
          <w:sz w:val="20"/>
          <w:szCs w:val="20"/>
          <w:lang w:val="en-US"/>
        </w:rPr>
        <w:tab/>
      </w:r>
      <w:r w:rsidRPr="00145667">
        <w:rPr>
          <w:rFonts w:ascii="Verdana" w:hAnsi="Verdana" w:cs="Verdana"/>
          <w:sz w:val="20"/>
          <w:szCs w:val="20"/>
          <w:lang w:val="en-US"/>
        </w:rPr>
        <w:tab/>
        <w:t xml:space="preserve">- Visit </w:t>
      </w:r>
    </w:p>
    <w:p w:rsidR="009A7CF0" w:rsidRDefault="009A7CF0" w:rsidP="00E05617">
      <w:pPr>
        <w:ind w:firstLine="708"/>
        <w:jc w:val="both"/>
        <w:rPr>
          <w:rFonts w:ascii="Verdana" w:hAnsi="Verdana" w:cs="Verdana"/>
          <w:sz w:val="20"/>
          <w:szCs w:val="20"/>
          <w:lang w:val="en-US"/>
        </w:rPr>
      </w:pPr>
    </w:p>
    <w:p w:rsidR="009A7CF0" w:rsidRPr="00145667" w:rsidRDefault="009A7CF0" w:rsidP="00E05617">
      <w:pPr>
        <w:ind w:firstLine="708"/>
        <w:jc w:val="both"/>
        <w:rPr>
          <w:rFonts w:ascii="Verdana" w:hAnsi="Verdana" w:cs="Verdana"/>
          <w:sz w:val="20"/>
          <w:szCs w:val="20"/>
          <w:lang w:val="en-US"/>
        </w:rPr>
      </w:pPr>
    </w:p>
    <w:p w:rsidR="009A7CF0" w:rsidRPr="00145667" w:rsidRDefault="009A7CF0" w:rsidP="00E05617">
      <w:pPr>
        <w:pBdr>
          <w:top w:val="single" w:sz="4" w:space="1" w:color="auto"/>
          <w:left w:val="single" w:sz="4" w:space="4" w:color="auto"/>
          <w:bottom w:val="single" w:sz="4" w:space="1" w:color="auto"/>
          <w:right w:val="single" w:sz="4" w:space="4" w:color="auto"/>
        </w:pBdr>
        <w:jc w:val="both"/>
        <w:rPr>
          <w:rFonts w:ascii="Verdana" w:hAnsi="Verdana" w:cs="Verdana"/>
          <w:b/>
          <w:bCs/>
          <w:sz w:val="20"/>
          <w:szCs w:val="20"/>
          <w:lang w:val="en-US"/>
        </w:rPr>
      </w:pPr>
      <w:r w:rsidRPr="00145667">
        <w:rPr>
          <w:rFonts w:ascii="Verdana" w:hAnsi="Verdana" w:cs="Verdana"/>
          <w:b/>
          <w:bCs/>
          <w:sz w:val="20"/>
          <w:szCs w:val="20"/>
          <w:lang w:val="en-US"/>
        </w:rPr>
        <w:t>Second day: Economic planning</w:t>
      </w:r>
    </w:p>
    <w:p w:rsidR="009A7CF0" w:rsidRPr="00145667" w:rsidRDefault="009A7CF0" w:rsidP="00E05617">
      <w:pPr>
        <w:jc w:val="both"/>
        <w:rPr>
          <w:rFonts w:ascii="Verdana" w:hAnsi="Verdana" w:cs="Verdana"/>
          <w:sz w:val="20"/>
          <w:szCs w:val="20"/>
          <w:lang w:val="en-US"/>
        </w:rPr>
      </w:pPr>
    </w:p>
    <w:p w:rsidR="009A7CF0" w:rsidRPr="00145667" w:rsidRDefault="009A7CF0" w:rsidP="00E05617">
      <w:pPr>
        <w:jc w:val="both"/>
        <w:rPr>
          <w:rFonts w:ascii="Verdana" w:hAnsi="Verdana" w:cs="Verdana"/>
          <w:sz w:val="20"/>
          <w:szCs w:val="20"/>
          <w:lang w:val="en-US"/>
        </w:rPr>
      </w:pPr>
      <w:r w:rsidRPr="003129E0">
        <w:rPr>
          <w:rFonts w:ascii="Verdana" w:hAnsi="Verdana" w:cs="Verdana"/>
          <w:sz w:val="20"/>
          <w:szCs w:val="20"/>
          <w:lang w:val="en-US"/>
        </w:rPr>
        <w:t>Which are the economic sectors that are actually leading the economic growth of</w:t>
      </w:r>
      <w:r w:rsidRPr="00145667">
        <w:rPr>
          <w:rFonts w:ascii="Verdana" w:hAnsi="Verdana" w:cs="Verdana"/>
          <w:sz w:val="20"/>
          <w:szCs w:val="20"/>
          <w:lang w:val="en-US"/>
        </w:rPr>
        <w:t xml:space="preserve"> the cities? Are there</w:t>
      </w:r>
      <w:r>
        <w:rPr>
          <w:rFonts w:ascii="Verdana" w:hAnsi="Verdana" w:cs="Verdana"/>
          <w:sz w:val="20"/>
          <w:szCs w:val="20"/>
          <w:lang w:val="en-US"/>
        </w:rPr>
        <w:t xml:space="preserve"> investment</w:t>
      </w:r>
      <w:r w:rsidRPr="00145667">
        <w:rPr>
          <w:rFonts w:ascii="Verdana" w:hAnsi="Verdana" w:cs="Verdana"/>
          <w:sz w:val="20"/>
          <w:szCs w:val="20"/>
          <w:lang w:val="en-US"/>
        </w:rPr>
        <w:t xml:space="preserve"> alternatives </w:t>
      </w:r>
      <w:r>
        <w:rPr>
          <w:rFonts w:ascii="Verdana" w:hAnsi="Verdana" w:cs="Verdana"/>
          <w:sz w:val="20"/>
          <w:szCs w:val="20"/>
          <w:lang w:val="en-US"/>
        </w:rPr>
        <w:t xml:space="preserve">after </w:t>
      </w:r>
      <w:r w:rsidRPr="00145667">
        <w:rPr>
          <w:rFonts w:ascii="Verdana" w:hAnsi="Verdana" w:cs="Verdana"/>
          <w:sz w:val="20"/>
          <w:szCs w:val="20"/>
          <w:lang w:val="en-US"/>
        </w:rPr>
        <w:t xml:space="preserve">the industrial </w:t>
      </w:r>
      <w:r>
        <w:rPr>
          <w:rFonts w:ascii="Verdana" w:hAnsi="Verdana" w:cs="Verdana"/>
          <w:sz w:val="20"/>
          <w:szCs w:val="20"/>
          <w:lang w:val="en-US"/>
        </w:rPr>
        <w:t>decline</w:t>
      </w:r>
      <w:r w:rsidRPr="00145667">
        <w:rPr>
          <w:rFonts w:ascii="Verdana" w:hAnsi="Verdana" w:cs="Verdana"/>
          <w:sz w:val="20"/>
          <w:szCs w:val="20"/>
          <w:lang w:val="en-US"/>
        </w:rPr>
        <w:t>? Which are the alternatives to the productive city?</w:t>
      </w:r>
    </w:p>
    <w:p w:rsidR="009A7CF0" w:rsidRPr="00145667" w:rsidRDefault="009A7CF0" w:rsidP="00E05617">
      <w:pPr>
        <w:jc w:val="both"/>
        <w:rPr>
          <w:rFonts w:ascii="Verdana" w:hAnsi="Verdana" w:cs="Verdana"/>
          <w:sz w:val="20"/>
          <w:szCs w:val="20"/>
          <w:lang w:val="en-US"/>
        </w:rPr>
      </w:pPr>
      <w:r w:rsidRPr="00145667">
        <w:rPr>
          <w:rFonts w:ascii="Verdana" w:hAnsi="Verdana" w:cs="Verdana"/>
          <w:sz w:val="20"/>
          <w:szCs w:val="20"/>
          <w:lang w:val="en-US"/>
        </w:rPr>
        <w:t>09:30 - 11:00</w:t>
      </w:r>
      <w:r w:rsidRPr="00145667">
        <w:rPr>
          <w:rFonts w:ascii="Verdana" w:hAnsi="Verdana" w:cs="Verdana"/>
          <w:sz w:val="20"/>
          <w:szCs w:val="20"/>
          <w:lang w:val="en-US"/>
        </w:rPr>
        <w:tab/>
      </w:r>
      <w:r w:rsidRPr="00145667">
        <w:rPr>
          <w:rFonts w:ascii="Verdana" w:hAnsi="Verdana" w:cs="Verdana"/>
          <w:sz w:val="20"/>
          <w:szCs w:val="20"/>
          <w:lang w:val="en-US"/>
        </w:rPr>
        <w:tab/>
        <w:t>- Main speaker</w:t>
      </w:r>
    </w:p>
    <w:p w:rsidR="009A7CF0" w:rsidRPr="00145667" w:rsidRDefault="009A7CF0" w:rsidP="00E05617">
      <w:pPr>
        <w:jc w:val="both"/>
        <w:rPr>
          <w:rFonts w:ascii="Verdana" w:hAnsi="Verdana" w:cs="Verdana"/>
          <w:sz w:val="20"/>
          <w:szCs w:val="20"/>
          <w:lang w:val="en-US"/>
        </w:rPr>
      </w:pPr>
      <w:r w:rsidRPr="00145667">
        <w:rPr>
          <w:rFonts w:ascii="Verdana" w:hAnsi="Verdana" w:cs="Verdana"/>
          <w:sz w:val="20"/>
          <w:szCs w:val="20"/>
          <w:lang w:val="en-US"/>
        </w:rPr>
        <w:t>11:30 - 14:00</w:t>
      </w:r>
      <w:r w:rsidRPr="00145667">
        <w:rPr>
          <w:rFonts w:ascii="Verdana" w:hAnsi="Verdana" w:cs="Verdana"/>
          <w:sz w:val="20"/>
          <w:szCs w:val="20"/>
          <w:lang w:val="en-US"/>
        </w:rPr>
        <w:tab/>
      </w:r>
      <w:r w:rsidRPr="00145667">
        <w:rPr>
          <w:rFonts w:ascii="Verdana" w:hAnsi="Verdana" w:cs="Verdana"/>
          <w:sz w:val="20"/>
          <w:szCs w:val="20"/>
          <w:lang w:val="en-US"/>
        </w:rPr>
        <w:tab/>
        <w:t>- Experiencies</w:t>
      </w:r>
    </w:p>
    <w:p w:rsidR="009A7CF0" w:rsidRPr="00145667" w:rsidRDefault="009A7CF0" w:rsidP="00E05617">
      <w:pPr>
        <w:jc w:val="both"/>
        <w:rPr>
          <w:rFonts w:ascii="Verdana" w:hAnsi="Verdana" w:cs="Verdana"/>
          <w:sz w:val="20"/>
          <w:szCs w:val="20"/>
          <w:lang w:val="en-US"/>
        </w:rPr>
      </w:pPr>
      <w:r w:rsidRPr="00145667">
        <w:rPr>
          <w:rFonts w:ascii="Verdana" w:hAnsi="Verdana" w:cs="Verdana"/>
          <w:sz w:val="20"/>
          <w:szCs w:val="20"/>
          <w:lang w:val="en-US"/>
        </w:rPr>
        <w:t xml:space="preserve">15:00 - 17:30 </w:t>
      </w:r>
      <w:r w:rsidRPr="00145667">
        <w:rPr>
          <w:rFonts w:ascii="Verdana" w:hAnsi="Verdana" w:cs="Verdana"/>
          <w:sz w:val="20"/>
          <w:szCs w:val="20"/>
          <w:lang w:val="en-US"/>
        </w:rPr>
        <w:tab/>
      </w:r>
      <w:r w:rsidRPr="00145667">
        <w:rPr>
          <w:rFonts w:ascii="Verdana" w:hAnsi="Verdana" w:cs="Verdana"/>
          <w:sz w:val="20"/>
          <w:szCs w:val="20"/>
          <w:lang w:val="en-US"/>
        </w:rPr>
        <w:tab/>
        <w:t>- Student's presentations</w:t>
      </w:r>
    </w:p>
    <w:p w:rsidR="009A7CF0" w:rsidRDefault="009A7CF0" w:rsidP="00E05617">
      <w:pPr>
        <w:jc w:val="both"/>
        <w:rPr>
          <w:rFonts w:ascii="Verdana" w:hAnsi="Verdana" w:cs="Verdana"/>
          <w:sz w:val="20"/>
          <w:szCs w:val="20"/>
          <w:lang w:val="en-US"/>
        </w:rPr>
      </w:pPr>
    </w:p>
    <w:p w:rsidR="009A7CF0" w:rsidRPr="00145667" w:rsidRDefault="009A7CF0" w:rsidP="00E05617">
      <w:pPr>
        <w:jc w:val="both"/>
        <w:rPr>
          <w:rFonts w:ascii="Verdana" w:hAnsi="Verdana" w:cs="Verdana"/>
          <w:sz w:val="20"/>
          <w:szCs w:val="20"/>
          <w:lang w:val="en-US"/>
        </w:rPr>
      </w:pPr>
    </w:p>
    <w:p w:rsidR="009A7CF0" w:rsidRPr="00145667" w:rsidRDefault="009A7CF0" w:rsidP="00E05617">
      <w:pPr>
        <w:pBdr>
          <w:top w:val="single" w:sz="4" w:space="1" w:color="auto"/>
          <w:left w:val="single" w:sz="4" w:space="4" w:color="auto"/>
          <w:bottom w:val="single" w:sz="4" w:space="1" w:color="auto"/>
          <w:right w:val="single" w:sz="4" w:space="4" w:color="auto"/>
        </w:pBdr>
        <w:jc w:val="both"/>
        <w:rPr>
          <w:rFonts w:ascii="Verdana" w:hAnsi="Verdana" w:cs="Verdana"/>
          <w:b/>
          <w:bCs/>
          <w:sz w:val="20"/>
          <w:szCs w:val="20"/>
          <w:lang w:val="en-US"/>
        </w:rPr>
      </w:pPr>
      <w:r w:rsidRPr="00145667">
        <w:rPr>
          <w:rFonts w:ascii="Verdana" w:hAnsi="Verdana" w:cs="Verdana"/>
          <w:b/>
          <w:bCs/>
          <w:sz w:val="20"/>
          <w:szCs w:val="20"/>
          <w:lang w:val="en-US"/>
        </w:rPr>
        <w:t>Third day: Mobility planning</w:t>
      </w:r>
    </w:p>
    <w:p w:rsidR="009A7CF0" w:rsidRPr="00145667" w:rsidRDefault="009A7CF0" w:rsidP="00E05617">
      <w:pPr>
        <w:jc w:val="both"/>
        <w:rPr>
          <w:rFonts w:ascii="Verdana" w:hAnsi="Verdana" w:cs="Verdana"/>
          <w:sz w:val="20"/>
          <w:szCs w:val="20"/>
          <w:lang w:val="en-US"/>
        </w:rPr>
      </w:pPr>
    </w:p>
    <w:p w:rsidR="009A7CF0" w:rsidRPr="00145667" w:rsidRDefault="009A7CF0" w:rsidP="00E05617">
      <w:pPr>
        <w:jc w:val="both"/>
        <w:rPr>
          <w:rFonts w:ascii="Verdana" w:hAnsi="Verdana" w:cs="Verdana"/>
          <w:sz w:val="20"/>
          <w:szCs w:val="20"/>
          <w:lang w:val="en-US"/>
        </w:rPr>
      </w:pPr>
      <w:r w:rsidRPr="00145667">
        <w:rPr>
          <w:rFonts w:ascii="Verdana" w:hAnsi="Verdana" w:cs="Verdana"/>
          <w:sz w:val="20"/>
          <w:szCs w:val="20"/>
          <w:lang w:val="en-US"/>
        </w:rPr>
        <w:t>Mobility is one of the key aspects of our cities and our societies. Which are the models of management of mobility? Are there alternatives to the private transport?</w:t>
      </w:r>
    </w:p>
    <w:p w:rsidR="009A7CF0" w:rsidRPr="00145667" w:rsidRDefault="009A7CF0" w:rsidP="00E05617">
      <w:pPr>
        <w:jc w:val="both"/>
        <w:rPr>
          <w:rFonts w:ascii="Verdana" w:hAnsi="Verdana" w:cs="Verdana"/>
          <w:sz w:val="20"/>
          <w:szCs w:val="20"/>
          <w:lang w:val="en-US"/>
        </w:rPr>
      </w:pPr>
      <w:r w:rsidRPr="00145667">
        <w:rPr>
          <w:rFonts w:ascii="Verdana" w:hAnsi="Verdana" w:cs="Verdana"/>
          <w:sz w:val="20"/>
          <w:szCs w:val="20"/>
          <w:lang w:val="en-US"/>
        </w:rPr>
        <w:t>09:30 - 11:00</w:t>
      </w:r>
      <w:r w:rsidRPr="00145667">
        <w:rPr>
          <w:rFonts w:ascii="Verdana" w:hAnsi="Verdana" w:cs="Verdana"/>
          <w:sz w:val="20"/>
          <w:szCs w:val="20"/>
          <w:lang w:val="en-US"/>
        </w:rPr>
        <w:tab/>
      </w:r>
      <w:r w:rsidRPr="00145667">
        <w:rPr>
          <w:rFonts w:ascii="Verdana" w:hAnsi="Verdana" w:cs="Verdana"/>
          <w:sz w:val="20"/>
          <w:szCs w:val="20"/>
          <w:lang w:val="en-US"/>
        </w:rPr>
        <w:tab/>
        <w:t>- Main speaker</w:t>
      </w:r>
    </w:p>
    <w:p w:rsidR="009A7CF0" w:rsidRPr="00145667" w:rsidRDefault="009A7CF0" w:rsidP="00E05617">
      <w:pPr>
        <w:jc w:val="both"/>
        <w:rPr>
          <w:rFonts w:ascii="Verdana" w:hAnsi="Verdana" w:cs="Verdana"/>
          <w:sz w:val="20"/>
          <w:szCs w:val="20"/>
          <w:lang w:val="en-US"/>
        </w:rPr>
      </w:pPr>
      <w:r w:rsidRPr="00145667">
        <w:rPr>
          <w:rFonts w:ascii="Verdana" w:hAnsi="Verdana" w:cs="Verdana"/>
          <w:sz w:val="20"/>
          <w:szCs w:val="20"/>
          <w:lang w:val="en-US"/>
        </w:rPr>
        <w:t>11:30 - 14:00</w:t>
      </w:r>
      <w:r w:rsidRPr="00145667">
        <w:rPr>
          <w:rFonts w:ascii="Verdana" w:hAnsi="Verdana" w:cs="Verdana"/>
          <w:sz w:val="20"/>
          <w:szCs w:val="20"/>
          <w:lang w:val="en-US"/>
        </w:rPr>
        <w:tab/>
      </w:r>
      <w:r w:rsidRPr="00145667">
        <w:rPr>
          <w:rFonts w:ascii="Verdana" w:hAnsi="Verdana" w:cs="Verdana"/>
          <w:sz w:val="20"/>
          <w:szCs w:val="20"/>
          <w:lang w:val="en-US"/>
        </w:rPr>
        <w:tab/>
        <w:t>- Experiencies</w:t>
      </w:r>
    </w:p>
    <w:p w:rsidR="009A7CF0" w:rsidRPr="00145667" w:rsidRDefault="009A7CF0" w:rsidP="00E05617">
      <w:pPr>
        <w:jc w:val="both"/>
        <w:rPr>
          <w:rFonts w:ascii="Verdana" w:hAnsi="Verdana" w:cs="Verdana"/>
          <w:sz w:val="20"/>
          <w:szCs w:val="20"/>
          <w:lang w:val="en-US"/>
        </w:rPr>
      </w:pPr>
      <w:r w:rsidRPr="00145667">
        <w:rPr>
          <w:rFonts w:ascii="Verdana" w:hAnsi="Verdana" w:cs="Verdana"/>
          <w:sz w:val="20"/>
          <w:szCs w:val="20"/>
          <w:lang w:val="en-US"/>
        </w:rPr>
        <w:t xml:space="preserve">15:00 - 17:30 </w:t>
      </w:r>
      <w:r w:rsidRPr="00145667">
        <w:rPr>
          <w:rFonts w:ascii="Verdana" w:hAnsi="Verdana" w:cs="Verdana"/>
          <w:sz w:val="20"/>
          <w:szCs w:val="20"/>
          <w:lang w:val="en-US"/>
        </w:rPr>
        <w:tab/>
      </w:r>
      <w:r w:rsidRPr="00145667">
        <w:rPr>
          <w:rFonts w:ascii="Verdana" w:hAnsi="Verdana" w:cs="Verdana"/>
          <w:sz w:val="20"/>
          <w:szCs w:val="20"/>
          <w:lang w:val="en-US"/>
        </w:rPr>
        <w:tab/>
        <w:t>- Visit</w:t>
      </w:r>
    </w:p>
    <w:p w:rsidR="009A7CF0" w:rsidRDefault="009A7CF0" w:rsidP="00E05617">
      <w:pPr>
        <w:jc w:val="both"/>
        <w:rPr>
          <w:rFonts w:ascii="Verdana" w:hAnsi="Verdana" w:cs="Verdana"/>
          <w:sz w:val="20"/>
          <w:szCs w:val="20"/>
          <w:lang w:val="en-US"/>
        </w:rPr>
      </w:pPr>
    </w:p>
    <w:p w:rsidR="009A7CF0" w:rsidRPr="00145667" w:rsidRDefault="009A7CF0" w:rsidP="00E05617">
      <w:pPr>
        <w:jc w:val="both"/>
        <w:rPr>
          <w:rFonts w:ascii="Verdana" w:hAnsi="Verdana" w:cs="Verdana"/>
          <w:sz w:val="20"/>
          <w:szCs w:val="20"/>
          <w:lang w:val="en-US"/>
        </w:rPr>
      </w:pPr>
    </w:p>
    <w:p w:rsidR="009A7CF0" w:rsidRPr="00145667" w:rsidRDefault="009A7CF0" w:rsidP="00E05617">
      <w:pPr>
        <w:pBdr>
          <w:top w:val="single" w:sz="4" w:space="1" w:color="auto"/>
          <w:left w:val="single" w:sz="4" w:space="4" w:color="auto"/>
          <w:bottom w:val="single" w:sz="4" w:space="1" w:color="auto"/>
          <w:right w:val="single" w:sz="4" w:space="4" w:color="auto"/>
        </w:pBdr>
        <w:jc w:val="both"/>
        <w:rPr>
          <w:rFonts w:ascii="Verdana" w:hAnsi="Verdana" w:cs="Verdana"/>
          <w:b/>
          <w:bCs/>
          <w:sz w:val="20"/>
          <w:szCs w:val="20"/>
          <w:lang w:val="en-US"/>
        </w:rPr>
      </w:pPr>
      <w:r w:rsidRPr="00145667">
        <w:rPr>
          <w:rFonts w:ascii="Verdana" w:hAnsi="Verdana" w:cs="Verdana"/>
          <w:b/>
          <w:bCs/>
          <w:sz w:val="20"/>
          <w:szCs w:val="20"/>
          <w:lang w:val="en-US"/>
        </w:rPr>
        <w:t>Fourth day: Housing planning</w:t>
      </w:r>
    </w:p>
    <w:p w:rsidR="009A7CF0" w:rsidRPr="00145667" w:rsidRDefault="009A7CF0" w:rsidP="00E05617">
      <w:pPr>
        <w:jc w:val="both"/>
        <w:rPr>
          <w:rFonts w:ascii="Verdana" w:hAnsi="Verdana" w:cs="Verdana"/>
          <w:sz w:val="20"/>
          <w:szCs w:val="20"/>
          <w:lang w:val="en-US"/>
        </w:rPr>
      </w:pPr>
    </w:p>
    <w:p w:rsidR="009A7CF0" w:rsidRPr="00145667" w:rsidRDefault="009A7CF0" w:rsidP="00E05617">
      <w:pPr>
        <w:jc w:val="both"/>
        <w:rPr>
          <w:rFonts w:ascii="Verdana" w:hAnsi="Verdana" w:cs="Verdana"/>
          <w:sz w:val="20"/>
          <w:szCs w:val="20"/>
          <w:lang w:val="en-US"/>
        </w:rPr>
      </w:pPr>
      <w:r w:rsidRPr="003129E0">
        <w:rPr>
          <w:rFonts w:ascii="Verdana" w:hAnsi="Verdana" w:cs="Verdana"/>
          <w:sz w:val="20"/>
          <w:szCs w:val="20"/>
          <w:lang w:val="en-US"/>
        </w:rPr>
        <w:t>Cities are constantly growing. There are two models, the difuse city or the compact</w:t>
      </w:r>
      <w:r w:rsidRPr="00145667">
        <w:rPr>
          <w:rFonts w:ascii="Verdana" w:hAnsi="Verdana" w:cs="Verdana"/>
          <w:sz w:val="20"/>
          <w:szCs w:val="20"/>
          <w:lang w:val="en-US"/>
        </w:rPr>
        <w:t xml:space="preserve"> city. How the private and public sector assure the basic need of housing to the population?</w:t>
      </w:r>
    </w:p>
    <w:p w:rsidR="009A7CF0" w:rsidRPr="00145667" w:rsidRDefault="009A7CF0" w:rsidP="00E05617">
      <w:pPr>
        <w:jc w:val="both"/>
        <w:rPr>
          <w:rFonts w:ascii="Verdana" w:hAnsi="Verdana" w:cs="Verdana"/>
          <w:sz w:val="20"/>
          <w:szCs w:val="20"/>
          <w:lang w:val="en-US"/>
        </w:rPr>
      </w:pPr>
      <w:r w:rsidRPr="00145667">
        <w:rPr>
          <w:rFonts w:ascii="Verdana" w:hAnsi="Verdana" w:cs="Verdana"/>
          <w:sz w:val="20"/>
          <w:szCs w:val="20"/>
          <w:lang w:val="en-US"/>
        </w:rPr>
        <w:t>09:30 - 11:00</w:t>
      </w:r>
      <w:r w:rsidRPr="00145667">
        <w:rPr>
          <w:rFonts w:ascii="Verdana" w:hAnsi="Verdana" w:cs="Verdana"/>
          <w:sz w:val="20"/>
          <w:szCs w:val="20"/>
          <w:lang w:val="en-US"/>
        </w:rPr>
        <w:tab/>
      </w:r>
      <w:r w:rsidRPr="00145667">
        <w:rPr>
          <w:rFonts w:ascii="Verdana" w:hAnsi="Verdana" w:cs="Verdana"/>
          <w:sz w:val="20"/>
          <w:szCs w:val="20"/>
          <w:lang w:val="en-US"/>
        </w:rPr>
        <w:tab/>
        <w:t>- Main speaker</w:t>
      </w:r>
    </w:p>
    <w:p w:rsidR="009A7CF0" w:rsidRPr="00145667" w:rsidRDefault="009A7CF0" w:rsidP="00E05617">
      <w:pPr>
        <w:jc w:val="both"/>
        <w:rPr>
          <w:rFonts w:ascii="Verdana" w:hAnsi="Verdana" w:cs="Verdana"/>
          <w:sz w:val="20"/>
          <w:szCs w:val="20"/>
          <w:lang w:val="en-US"/>
        </w:rPr>
      </w:pPr>
      <w:r w:rsidRPr="00145667">
        <w:rPr>
          <w:rFonts w:ascii="Verdana" w:hAnsi="Verdana" w:cs="Verdana"/>
          <w:sz w:val="20"/>
          <w:szCs w:val="20"/>
          <w:lang w:val="en-US"/>
        </w:rPr>
        <w:t>11:30 - 14:00</w:t>
      </w:r>
      <w:r w:rsidRPr="00145667">
        <w:rPr>
          <w:rFonts w:ascii="Verdana" w:hAnsi="Verdana" w:cs="Verdana"/>
          <w:sz w:val="20"/>
          <w:szCs w:val="20"/>
          <w:lang w:val="en-US"/>
        </w:rPr>
        <w:tab/>
      </w:r>
      <w:r w:rsidRPr="00145667">
        <w:rPr>
          <w:rFonts w:ascii="Verdana" w:hAnsi="Verdana" w:cs="Verdana"/>
          <w:sz w:val="20"/>
          <w:szCs w:val="20"/>
          <w:lang w:val="en-US"/>
        </w:rPr>
        <w:tab/>
        <w:t>- Experiencies</w:t>
      </w:r>
    </w:p>
    <w:p w:rsidR="009A7CF0" w:rsidRPr="00145667" w:rsidRDefault="009A7CF0" w:rsidP="00E05617">
      <w:pPr>
        <w:jc w:val="both"/>
        <w:rPr>
          <w:rFonts w:ascii="Verdana" w:hAnsi="Verdana" w:cs="Verdana"/>
          <w:sz w:val="20"/>
          <w:szCs w:val="20"/>
          <w:lang w:val="en-US"/>
        </w:rPr>
      </w:pPr>
      <w:r w:rsidRPr="00145667">
        <w:rPr>
          <w:rFonts w:ascii="Verdana" w:hAnsi="Verdana" w:cs="Verdana"/>
          <w:sz w:val="20"/>
          <w:szCs w:val="20"/>
          <w:lang w:val="en-US"/>
        </w:rPr>
        <w:t xml:space="preserve">15:00 - 17:30 </w:t>
      </w:r>
      <w:r w:rsidRPr="00145667">
        <w:rPr>
          <w:rFonts w:ascii="Verdana" w:hAnsi="Verdana" w:cs="Verdana"/>
          <w:sz w:val="20"/>
          <w:szCs w:val="20"/>
          <w:lang w:val="en-US"/>
        </w:rPr>
        <w:tab/>
      </w:r>
      <w:r w:rsidRPr="00145667">
        <w:rPr>
          <w:rFonts w:ascii="Verdana" w:hAnsi="Verdana" w:cs="Verdana"/>
          <w:sz w:val="20"/>
          <w:szCs w:val="20"/>
          <w:lang w:val="en-US"/>
        </w:rPr>
        <w:tab/>
        <w:t>- Student's presentations</w:t>
      </w:r>
    </w:p>
    <w:p w:rsidR="009A7CF0" w:rsidRDefault="009A7CF0" w:rsidP="00E05617">
      <w:pPr>
        <w:jc w:val="both"/>
        <w:rPr>
          <w:rFonts w:ascii="Verdana" w:hAnsi="Verdana" w:cs="Verdana"/>
          <w:sz w:val="20"/>
          <w:szCs w:val="20"/>
          <w:lang w:val="en-US"/>
        </w:rPr>
      </w:pPr>
    </w:p>
    <w:p w:rsidR="009A7CF0" w:rsidRPr="00145667" w:rsidRDefault="009A7CF0" w:rsidP="00E05617">
      <w:pPr>
        <w:jc w:val="both"/>
        <w:rPr>
          <w:rFonts w:ascii="Verdana" w:hAnsi="Verdana" w:cs="Verdana"/>
          <w:sz w:val="20"/>
          <w:szCs w:val="20"/>
          <w:lang w:val="en-US"/>
        </w:rPr>
      </w:pPr>
    </w:p>
    <w:p w:rsidR="009A7CF0" w:rsidRPr="00145667" w:rsidRDefault="009A7CF0" w:rsidP="00E05617">
      <w:pPr>
        <w:pBdr>
          <w:top w:val="single" w:sz="4" w:space="1" w:color="auto"/>
          <w:left w:val="single" w:sz="4" w:space="4" w:color="auto"/>
          <w:bottom w:val="single" w:sz="4" w:space="1" w:color="auto"/>
          <w:right w:val="single" w:sz="4" w:space="4" w:color="auto"/>
        </w:pBdr>
        <w:jc w:val="both"/>
        <w:rPr>
          <w:rFonts w:ascii="Verdana" w:hAnsi="Verdana" w:cs="Verdana"/>
          <w:b/>
          <w:bCs/>
          <w:sz w:val="20"/>
          <w:szCs w:val="20"/>
          <w:lang w:val="en-US"/>
        </w:rPr>
      </w:pPr>
      <w:r>
        <w:rPr>
          <w:rFonts w:ascii="Verdana" w:hAnsi="Verdana" w:cs="Verdana"/>
          <w:b/>
          <w:bCs/>
          <w:sz w:val="20"/>
          <w:szCs w:val="20"/>
          <w:lang w:val="en-US"/>
        </w:rPr>
        <w:t>Fif</w:t>
      </w:r>
      <w:r w:rsidRPr="00145667">
        <w:rPr>
          <w:rFonts w:ascii="Verdana" w:hAnsi="Verdana" w:cs="Verdana"/>
          <w:b/>
          <w:bCs/>
          <w:sz w:val="20"/>
          <w:szCs w:val="20"/>
          <w:lang w:val="en-US"/>
        </w:rPr>
        <w:t>th day: Retail planning</w:t>
      </w:r>
    </w:p>
    <w:p w:rsidR="009A7CF0" w:rsidRPr="00145667" w:rsidRDefault="009A7CF0" w:rsidP="00E05617">
      <w:pPr>
        <w:jc w:val="both"/>
        <w:rPr>
          <w:rFonts w:ascii="Verdana" w:hAnsi="Verdana" w:cs="Verdana"/>
          <w:sz w:val="20"/>
          <w:szCs w:val="20"/>
          <w:lang w:val="en-US"/>
        </w:rPr>
      </w:pPr>
    </w:p>
    <w:p w:rsidR="009A7CF0" w:rsidRPr="00145667" w:rsidRDefault="009A7CF0" w:rsidP="00E05617">
      <w:pPr>
        <w:jc w:val="both"/>
        <w:rPr>
          <w:rFonts w:ascii="Verdana" w:hAnsi="Verdana" w:cs="Verdana"/>
          <w:sz w:val="20"/>
          <w:szCs w:val="20"/>
          <w:lang w:val="en-US"/>
        </w:rPr>
      </w:pPr>
      <w:r w:rsidRPr="00145667">
        <w:rPr>
          <w:rFonts w:ascii="Verdana" w:hAnsi="Verdana" w:cs="Verdana"/>
          <w:sz w:val="20"/>
          <w:szCs w:val="20"/>
          <w:lang w:val="en-US"/>
        </w:rPr>
        <w:t>Consumption and leisure are key aspects of the socia</w:t>
      </w:r>
      <w:r>
        <w:rPr>
          <w:rFonts w:ascii="Verdana" w:hAnsi="Verdana" w:cs="Verdana"/>
          <w:sz w:val="20"/>
          <w:szCs w:val="20"/>
          <w:lang w:val="en-US"/>
        </w:rPr>
        <w:t>l arena</w:t>
      </w:r>
      <w:r w:rsidRPr="00145667">
        <w:rPr>
          <w:rFonts w:ascii="Verdana" w:hAnsi="Verdana" w:cs="Verdana"/>
          <w:sz w:val="20"/>
          <w:szCs w:val="20"/>
          <w:lang w:val="en-US"/>
        </w:rPr>
        <w:t xml:space="preserve">. Again, two models arise in the cities: urban retail or peripheral retail. </w:t>
      </w:r>
    </w:p>
    <w:p w:rsidR="009A7CF0" w:rsidRPr="00145667" w:rsidRDefault="009A7CF0" w:rsidP="00E05617">
      <w:pPr>
        <w:jc w:val="both"/>
        <w:rPr>
          <w:rFonts w:ascii="Verdana" w:hAnsi="Verdana" w:cs="Verdana"/>
          <w:sz w:val="20"/>
          <w:szCs w:val="20"/>
          <w:lang w:val="en-US"/>
        </w:rPr>
      </w:pPr>
      <w:r w:rsidRPr="00145667">
        <w:rPr>
          <w:rFonts w:ascii="Verdana" w:hAnsi="Verdana" w:cs="Verdana"/>
          <w:sz w:val="20"/>
          <w:szCs w:val="20"/>
          <w:lang w:val="en-US"/>
        </w:rPr>
        <w:t>09:30 - 11:00</w:t>
      </w:r>
      <w:r w:rsidRPr="00145667">
        <w:rPr>
          <w:rFonts w:ascii="Verdana" w:hAnsi="Verdana" w:cs="Verdana"/>
          <w:sz w:val="20"/>
          <w:szCs w:val="20"/>
          <w:lang w:val="en-US"/>
        </w:rPr>
        <w:tab/>
      </w:r>
      <w:r w:rsidRPr="00145667">
        <w:rPr>
          <w:rFonts w:ascii="Verdana" w:hAnsi="Verdana" w:cs="Verdana"/>
          <w:sz w:val="20"/>
          <w:szCs w:val="20"/>
          <w:lang w:val="en-US"/>
        </w:rPr>
        <w:tab/>
        <w:t>- Main speaker</w:t>
      </w:r>
    </w:p>
    <w:p w:rsidR="009A7CF0" w:rsidRPr="00145667" w:rsidRDefault="009A7CF0" w:rsidP="00E05617">
      <w:pPr>
        <w:jc w:val="both"/>
        <w:rPr>
          <w:rFonts w:ascii="Verdana" w:hAnsi="Verdana" w:cs="Verdana"/>
          <w:sz w:val="20"/>
          <w:szCs w:val="20"/>
          <w:lang w:val="en-US"/>
        </w:rPr>
      </w:pPr>
      <w:r w:rsidRPr="00145667">
        <w:rPr>
          <w:rFonts w:ascii="Verdana" w:hAnsi="Verdana" w:cs="Verdana"/>
          <w:sz w:val="20"/>
          <w:szCs w:val="20"/>
          <w:lang w:val="en-US"/>
        </w:rPr>
        <w:t>11:30 - 14:00</w:t>
      </w:r>
      <w:r w:rsidRPr="00145667">
        <w:rPr>
          <w:rFonts w:ascii="Verdana" w:hAnsi="Verdana" w:cs="Verdana"/>
          <w:sz w:val="20"/>
          <w:szCs w:val="20"/>
          <w:lang w:val="en-US"/>
        </w:rPr>
        <w:tab/>
      </w:r>
      <w:r w:rsidRPr="00145667">
        <w:rPr>
          <w:rFonts w:ascii="Verdana" w:hAnsi="Verdana" w:cs="Verdana"/>
          <w:sz w:val="20"/>
          <w:szCs w:val="20"/>
          <w:lang w:val="en-US"/>
        </w:rPr>
        <w:tab/>
        <w:t>- Experiencies and Conclusions</w:t>
      </w:r>
    </w:p>
    <w:p w:rsidR="009A7CF0" w:rsidRDefault="009A7CF0" w:rsidP="00E05617">
      <w:pPr>
        <w:jc w:val="both"/>
        <w:rPr>
          <w:rFonts w:ascii="Verdana" w:hAnsi="Verdana" w:cs="Verdana"/>
          <w:sz w:val="20"/>
          <w:szCs w:val="20"/>
          <w:lang w:val="en-US"/>
        </w:rPr>
      </w:pPr>
    </w:p>
    <w:p w:rsidR="009A7CF0" w:rsidRDefault="009A7CF0">
      <w:pPr>
        <w:rPr>
          <w:rFonts w:ascii="Verdana" w:hAnsi="Verdana" w:cs="Verdana"/>
          <w:sz w:val="20"/>
          <w:szCs w:val="20"/>
          <w:lang w:val="en-US"/>
        </w:rPr>
      </w:pPr>
      <w:r>
        <w:rPr>
          <w:rFonts w:ascii="Verdana" w:hAnsi="Verdana" w:cs="Verdana"/>
          <w:sz w:val="20"/>
          <w:szCs w:val="20"/>
          <w:lang w:val="en-US"/>
        </w:rPr>
        <w:br w:type="page"/>
      </w:r>
    </w:p>
    <w:p w:rsidR="009A7CF0" w:rsidRPr="00145667" w:rsidRDefault="009A7CF0" w:rsidP="00E05617">
      <w:pPr>
        <w:jc w:val="both"/>
        <w:rPr>
          <w:rFonts w:ascii="Verdana" w:hAnsi="Verdana" w:cs="Verdana"/>
          <w:sz w:val="20"/>
          <w:szCs w:val="20"/>
          <w:lang w:val="en-US"/>
        </w:rPr>
      </w:pPr>
    </w:p>
    <w:p w:rsidR="009A7CF0" w:rsidRPr="00145667" w:rsidRDefault="009A7CF0" w:rsidP="00E05617">
      <w:pPr>
        <w:jc w:val="both"/>
        <w:rPr>
          <w:rFonts w:ascii="Verdana" w:hAnsi="Verdana" w:cs="Verdana"/>
          <w:b/>
          <w:bCs/>
          <w:sz w:val="20"/>
          <w:szCs w:val="20"/>
          <w:lang w:val="en-US"/>
        </w:rPr>
      </w:pPr>
      <w:r w:rsidRPr="00145667">
        <w:rPr>
          <w:rFonts w:ascii="Verdana" w:hAnsi="Verdana" w:cs="Verdana"/>
          <w:b/>
          <w:bCs/>
          <w:sz w:val="20"/>
          <w:szCs w:val="20"/>
          <w:lang w:val="en-US"/>
        </w:rPr>
        <w:t>Introduction</w:t>
      </w:r>
    </w:p>
    <w:p w:rsidR="009A7CF0" w:rsidRPr="00145667" w:rsidRDefault="009A7CF0" w:rsidP="00E05617">
      <w:pPr>
        <w:jc w:val="both"/>
        <w:rPr>
          <w:rFonts w:ascii="Verdana" w:hAnsi="Verdana" w:cs="Verdana"/>
          <w:b/>
          <w:bCs/>
          <w:sz w:val="20"/>
          <w:szCs w:val="20"/>
          <w:lang w:val="en-US"/>
        </w:rPr>
      </w:pPr>
    </w:p>
    <w:p w:rsidR="009A7CF0" w:rsidRPr="003129E0" w:rsidRDefault="009A7CF0" w:rsidP="00D520FA">
      <w:pPr>
        <w:jc w:val="both"/>
        <w:rPr>
          <w:rFonts w:ascii="Verdana" w:hAnsi="Verdana" w:cs="Verdana"/>
          <w:sz w:val="20"/>
          <w:szCs w:val="20"/>
          <w:lang w:val="en-US"/>
        </w:rPr>
      </w:pPr>
      <w:r w:rsidRPr="00145667">
        <w:rPr>
          <w:rFonts w:ascii="Verdana" w:hAnsi="Verdana" w:cs="Verdana"/>
          <w:sz w:val="20"/>
          <w:szCs w:val="20"/>
          <w:lang w:val="en-US"/>
        </w:rPr>
        <w:t>Cities are becoming the living space for the majority of the world population. The</w:t>
      </w:r>
      <w:r>
        <w:rPr>
          <w:rFonts w:ascii="Verdana" w:hAnsi="Verdana" w:cs="Verdana"/>
          <w:sz w:val="20"/>
          <w:szCs w:val="20"/>
          <w:lang w:val="en-US"/>
        </w:rPr>
        <w:t xml:space="preserve"> 36% of the world population was urban in 1970. In 2010 this percentage was the </w:t>
      </w:r>
      <w:r w:rsidRPr="003129E0">
        <w:rPr>
          <w:rFonts w:ascii="Verdana" w:hAnsi="Verdana" w:cs="Verdana"/>
          <w:sz w:val="20"/>
          <w:szCs w:val="20"/>
          <w:lang w:val="en-US"/>
        </w:rPr>
        <w:t xml:space="preserve">50%, and the forecast is that in 2050 it will be almost the 70%.  (World Urbanization Prospects, 2009). The number of cities are also increasing, as well as its size.  </w:t>
      </w:r>
    </w:p>
    <w:p w:rsidR="009A7CF0" w:rsidRPr="003129E0" w:rsidRDefault="009A7CF0" w:rsidP="00D520FA">
      <w:pPr>
        <w:jc w:val="both"/>
        <w:rPr>
          <w:rFonts w:ascii="Verdana" w:hAnsi="Verdana" w:cs="Verdana"/>
          <w:sz w:val="20"/>
          <w:szCs w:val="20"/>
          <w:lang w:val="en-US"/>
        </w:rPr>
      </w:pPr>
      <w:r w:rsidRPr="003129E0">
        <w:rPr>
          <w:rFonts w:ascii="Verdana" w:hAnsi="Verdana" w:cs="Verdana"/>
          <w:sz w:val="20"/>
          <w:szCs w:val="20"/>
          <w:lang w:val="en-US"/>
        </w:rPr>
        <w:t>Everywhere in the world those growing cities have to face with a lot of different kind of problems and issues, as the management of the city, mobility, social exclusion, housing problems, competitiveness and investments, and others. In this context, the goal of having a more sustainable and livable cities, at the same time than a more competitive and fair ones, is one of the main challenges for the urban policies and planning.</w:t>
      </w:r>
    </w:p>
    <w:p w:rsidR="009A7CF0" w:rsidRPr="003129E0" w:rsidRDefault="009A7CF0" w:rsidP="00E05617">
      <w:pPr>
        <w:jc w:val="both"/>
        <w:rPr>
          <w:rFonts w:ascii="Verdana" w:hAnsi="Verdana" w:cs="Verdana"/>
          <w:sz w:val="20"/>
          <w:szCs w:val="20"/>
          <w:lang w:val="en-US"/>
        </w:rPr>
      </w:pPr>
      <w:r w:rsidRPr="003129E0">
        <w:rPr>
          <w:rFonts w:ascii="Verdana" w:hAnsi="Verdana" w:cs="Verdana"/>
          <w:sz w:val="20"/>
          <w:szCs w:val="20"/>
          <w:lang w:val="en-US"/>
        </w:rPr>
        <w:t>The course is based on three different kind of activities. First of all, mornings are devoted to presentations by academics and professionals of relevant topics related with urban policies and planning issues. There will be one main speaker, and short casa studies presentations.</w:t>
      </w:r>
    </w:p>
    <w:p w:rsidR="009A7CF0" w:rsidRPr="003129E0" w:rsidRDefault="009A7CF0" w:rsidP="00E05617">
      <w:pPr>
        <w:jc w:val="both"/>
        <w:rPr>
          <w:rFonts w:ascii="Verdana" w:hAnsi="Verdana" w:cs="Verdana"/>
          <w:sz w:val="20"/>
          <w:szCs w:val="20"/>
          <w:lang w:val="en-US"/>
        </w:rPr>
      </w:pPr>
      <w:r w:rsidRPr="003129E0">
        <w:rPr>
          <w:rFonts w:ascii="Verdana" w:hAnsi="Verdana" w:cs="Verdana"/>
          <w:sz w:val="20"/>
          <w:szCs w:val="20"/>
          <w:lang w:val="en-US"/>
        </w:rPr>
        <w:t>Second, as the course is intended to PhD students with researches related with urban topics, some of the afternoon sessions will be devoted to student's presentations.</w:t>
      </w:r>
    </w:p>
    <w:p w:rsidR="009A7CF0" w:rsidRDefault="009A7CF0" w:rsidP="00E05617">
      <w:pPr>
        <w:jc w:val="both"/>
        <w:rPr>
          <w:rFonts w:ascii="Verdana" w:hAnsi="Verdana" w:cs="Verdana"/>
          <w:sz w:val="20"/>
          <w:szCs w:val="20"/>
          <w:lang w:val="en-US"/>
        </w:rPr>
      </w:pPr>
      <w:r w:rsidRPr="003129E0">
        <w:rPr>
          <w:rFonts w:ascii="Verdana" w:hAnsi="Verdana" w:cs="Verdana"/>
          <w:sz w:val="20"/>
          <w:szCs w:val="20"/>
          <w:lang w:val="en-US"/>
        </w:rPr>
        <w:t>And third, also at the afternoons, there will be scheduled two visits to some public agencies or private companies related with the topics presented.</w:t>
      </w:r>
    </w:p>
    <w:p w:rsidR="009A7CF0" w:rsidRPr="001E6805" w:rsidRDefault="009A7CF0" w:rsidP="00E05617">
      <w:pPr>
        <w:jc w:val="both"/>
        <w:rPr>
          <w:rFonts w:ascii="Verdana" w:hAnsi="Verdana" w:cs="Verdana"/>
          <w:sz w:val="20"/>
          <w:szCs w:val="20"/>
          <w:lang w:val="en-US"/>
        </w:rPr>
      </w:pPr>
      <w:r w:rsidRPr="001E6805">
        <w:rPr>
          <w:rFonts w:ascii="Verdana" w:hAnsi="Verdana" w:cs="Verdana"/>
          <w:sz w:val="20"/>
          <w:szCs w:val="20"/>
          <w:lang w:val="en-US"/>
        </w:rPr>
        <w:t>The course</w:t>
      </w:r>
      <w:r>
        <w:rPr>
          <w:rFonts w:ascii="Verdana" w:hAnsi="Verdana" w:cs="Verdana"/>
          <w:sz w:val="20"/>
          <w:szCs w:val="20"/>
          <w:lang w:val="en-US"/>
        </w:rPr>
        <w:t xml:space="preserve"> will take place during the second week of the University of Barcelona International Summer School, from 11th to 15th of July.</w:t>
      </w:r>
    </w:p>
    <w:p w:rsidR="009A7CF0" w:rsidRDefault="009A7CF0" w:rsidP="00E05617">
      <w:pPr>
        <w:jc w:val="both"/>
        <w:rPr>
          <w:rFonts w:ascii="Verdana" w:hAnsi="Verdana" w:cs="Verdana"/>
          <w:sz w:val="20"/>
          <w:szCs w:val="20"/>
          <w:lang w:val="en-US"/>
        </w:rPr>
      </w:pPr>
      <w:r w:rsidRPr="00145667">
        <w:rPr>
          <w:rFonts w:ascii="Verdana" w:hAnsi="Verdana" w:cs="Verdana"/>
          <w:sz w:val="20"/>
          <w:szCs w:val="20"/>
          <w:lang w:val="en-US"/>
        </w:rPr>
        <w:t>The seminar will be offered in English and for PhD students.</w:t>
      </w:r>
    </w:p>
    <w:p w:rsidR="009A7CF0" w:rsidRPr="00145667" w:rsidRDefault="009A7CF0">
      <w:pPr>
        <w:rPr>
          <w:rFonts w:ascii="Verdana" w:hAnsi="Verdana" w:cs="Verdana"/>
          <w:sz w:val="20"/>
          <w:szCs w:val="20"/>
          <w:lang w:val="en-US"/>
        </w:rPr>
      </w:pPr>
    </w:p>
    <w:p w:rsidR="009A7CF0" w:rsidRPr="00145667" w:rsidRDefault="009A7CF0">
      <w:pPr>
        <w:rPr>
          <w:rFonts w:ascii="Verdana" w:hAnsi="Verdana" w:cs="Verdana"/>
          <w:sz w:val="20"/>
          <w:szCs w:val="20"/>
          <w:lang w:val="en-US"/>
        </w:rPr>
      </w:pPr>
    </w:p>
    <w:p w:rsidR="009A7CF0" w:rsidRPr="00145667" w:rsidRDefault="009A7CF0">
      <w:pPr>
        <w:rPr>
          <w:rFonts w:ascii="Verdana" w:hAnsi="Verdana" w:cs="Verdana"/>
          <w:sz w:val="20"/>
          <w:szCs w:val="20"/>
          <w:lang w:val="en-US"/>
        </w:rPr>
      </w:pPr>
    </w:p>
    <w:p w:rsidR="009A7CF0" w:rsidRPr="00E05617" w:rsidRDefault="009A7CF0">
      <w:pPr>
        <w:rPr>
          <w:rFonts w:ascii="Verdana" w:hAnsi="Verdana" w:cs="Verdana"/>
          <w:lang w:val="en-US"/>
        </w:rPr>
      </w:pPr>
    </w:p>
    <w:p w:rsidR="009A7CF0" w:rsidRPr="00E05617" w:rsidRDefault="009A7CF0">
      <w:pPr>
        <w:rPr>
          <w:rFonts w:ascii="Verdana" w:hAnsi="Verdana" w:cs="Verdana"/>
          <w:lang w:val="en-US"/>
        </w:rPr>
      </w:pPr>
    </w:p>
    <w:p w:rsidR="009A7CF0" w:rsidRPr="00E05617" w:rsidRDefault="009A7CF0">
      <w:pPr>
        <w:rPr>
          <w:rFonts w:ascii="Verdana" w:hAnsi="Verdana" w:cs="Verdana"/>
          <w:lang w:val="en-US"/>
        </w:rPr>
      </w:pPr>
    </w:p>
    <w:p w:rsidR="009A7CF0" w:rsidRPr="00E05617" w:rsidRDefault="009A7CF0">
      <w:pPr>
        <w:rPr>
          <w:rFonts w:ascii="Verdana" w:hAnsi="Verdana" w:cs="Verdana"/>
          <w:lang w:val="en-US"/>
        </w:rPr>
      </w:pPr>
    </w:p>
    <w:p w:rsidR="009A7CF0" w:rsidRPr="00E05617" w:rsidRDefault="009A7CF0">
      <w:pPr>
        <w:rPr>
          <w:rFonts w:ascii="Verdana" w:hAnsi="Verdana" w:cs="Verdana"/>
          <w:lang w:val="en-US"/>
        </w:rPr>
      </w:pPr>
    </w:p>
    <w:sectPr w:rsidR="009A7CF0" w:rsidRPr="00E05617" w:rsidSect="00E05617">
      <w:pgSz w:w="11906" w:h="16838"/>
      <w:pgMar w:top="709" w:right="1701" w:bottom="1417"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5617"/>
    <w:rsid w:val="00064133"/>
    <w:rsid w:val="00080AEB"/>
    <w:rsid w:val="000E6E21"/>
    <w:rsid w:val="000E71A6"/>
    <w:rsid w:val="00145667"/>
    <w:rsid w:val="001746D9"/>
    <w:rsid w:val="00190E80"/>
    <w:rsid w:val="001A1C6B"/>
    <w:rsid w:val="001C408E"/>
    <w:rsid w:val="001E6805"/>
    <w:rsid w:val="00203A69"/>
    <w:rsid w:val="003129E0"/>
    <w:rsid w:val="00320F16"/>
    <w:rsid w:val="00493121"/>
    <w:rsid w:val="004C49D8"/>
    <w:rsid w:val="00646520"/>
    <w:rsid w:val="006A6ED5"/>
    <w:rsid w:val="007577CB"/>
    <w:rsid w:val="007775D6"/>
    <w:rsid w:val="008A2576"/>
    <w:rsid w:val="008A5B7E"/>
    <w:rsid w:val="008E0735"/>
    <w:rsid w:val="008F2D2B"/>
    <w:rsid w:val="00937944"/>
    <w:rsid w:val="009819C9"/>
    <w:rsid w:val="009A7CF0"/>
    <w:rsid w:val="00A30EF2"/>
    <w:rsid w:val="00A86110"/>
    <w:rsid w:val="00AE613A"/>
    <w:rsid w:val="00BB5A51"/>
    <w:rsid w:val="00BD160F"/>
    <w:rsid w:val="00C57A5F"/>
    <w:rsid w:val="00C84373"/>
    <w:rsid w:val="00CA23A9"/>
    <w:rsid w:val="00D520FA"/>
    <w:rsid w:val="00D833CF"/>
    <w:rsid w:val="00DD7A78"/>
    <w:rsid w:val="00E05617"/>
    <w:rsid w:val="00E45349"/>
    <w:rsid w:val="00E6671E"/>
    <w:rsid w:val="00EA1C8A"/>
    <w:rsid w:val="00F25557"/>
    <w:rsid w:val="00F337D7"/>
    <w:rsid w:val="00FA541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7D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05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6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4</Pages>
  <Words>515</Words>
  <Characters>2834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smartinezrigol</dc:creator>
  <cp:keywords/>
  <dc:description/>
  <cp:lastModifiedBy> Marcia</cp:lastModifiedBy>
  <cp:revision>14</cp:revision>
  <cp:lastPrinted>2011-01-27T11:22:00Z</cp:lastPrinted>
  <dcterms:created xsi:type="dcterms:W3CDTF">2011-02-04T15:16:00Z</dcterms:created>
  <dcterms:modified xsi:type="dcterms:W3CDTF">2011-02-09T15:12:00Z</dcterms:modified>
</cp:coreProperties>
</file>